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B43A" w14:textId="6ED1BB32" w:rsidR="00FA054C" w:rsidRDefault="00D4629C">
      <w:r>
        <w:t>LDC meeting 9</w:t>
      </w:r>
      <w:r w:rsidRPr="00D4629C">
        <w:rPr>
          <w:vertAlign w:val="superscript"/>
        </w:rPr>
        <w:t>th</w:t>
      </w:r>
      <w:r>
        <w:t xml:space="preserve"> January 2023</w:t>
      </w:r>
    </w:p>
    <w:p w14:paraId="7F075935" w14:textId="57F643C2" w:rsidR="00D4629C" w:rsidRDefault="00D4629C"/>
    <w:p w14:paraId="1D924CE9" w14:textId="109D3B8C" w:rsidR="00D4629C" w:rsidRDefault="00D4629C"/>
    <w:p w14:paraId="7B022679" w14:textId="38845390" w:rsidR="00D4629C" w:rsidRDefault="00D4629C">
      <w:r>
        <w:t>Apologies:</w:t>
      </w:r>
    </w:p>
    <w:p w14:paraId="47869095" w14:textId="106572BB" w:rsidR="00D4629C" w:rsidRDefault="00D4629C"/>
    <w:p w14:paraId="1EEF382B" w14:textId="61060D47" w:rsidR="00D4629C" w:rsidRDefault="00D4629C">
      <w:r>
        <w:t xml:space="preserve">MH, MS, RJ, RJOH, </w:t>
      </w:r>
      <w:proofErr w:type="spellStart"/>
      <w:r>
        <w:t>AHoos</w:t>
      </w:r>
      <w:proofErr w:type="spellEnd"/>
      <w:r>
        <w:t xml:space="preserve">, </w:t>
      </w:r>
      <w:proofErr w:type="gramStart"/>
      <w:r>
        <w:t>KF ,PT</w:t>
      </w:r>
      <w:proofErr w:type="gramEnd"/>
    </w:p>
    <w:p w14:paraId="55DEA5F2" w14:textId="59911C2A" w:rsidR="00D4629C" w:rsidRDefault="00D4629C"/>
    <w:p w14:paraId="2EF25CA3" w14:textId="3F280315" w:rsidR="00D4629C" w:rsidRDefault="00D4629C">
      <w:r>
        <w:t>Attendees</w:t>
      </w:r>
    </w:p>
    <w:p w14:paraId="7D0B217B" w14:textId="2F105842" w:rsidR="00D4629C" w:rsidRDefault="00D4629C"/>
    <w:p w14:paraId="21169719" w14:textId="442D578B" w:rsidR="00D4629C" w:rsidRDefault="00D4629C">
      <w:r>
        <w:t>DN, JW, AMH, FS, TT,</w:t>
      </w:r>
      <w:r w:rsidR="003C5939">
        <w:t xml:space="preserve"> AT, BL, SS, AT, MB, PG, AJ (clinical fellow), UU, KM</w:t>
      </w:r>
    </w:p>
    <w:p w14:paraId="3D803A87" w14:textId="7B522322" w:rsidR="002E3905" w:rsidRDefault="002E3905">
      <w:pPr>
        <w:pBdr>
          <w:bottom w:val="single" w:sz="12" w:space="1" w:color="auto"/>
        </w:pBdr>
      </w:pPr>
    </w:p>
    <w:p w14:paraId="02AFDF63" w14:textId="30199C8D" w:rsidR="003C5939" w:rsidRDefault="003C5939"/>
    <w:p w14:paraId="7721B6A5" w14:textId="77777777" w:rsidR="00EE6F83" w:rsidRDefault="00EE6F83" w:rsidP="00EE6F83">
      <w:pPr>
        <w:pStyle w:val="Heading2"/>
        <w:spacing w:before="60" w:beforeAutospacing="0" w:after="30" w:afterAutospacing="0"/>
        <w:textAlignment w:val="baseline"/>
        <w:rPr>
          <w:rFonts w:ascii="Arial" w:hAnsi="Arial" w:cs="Arial"/>
          <w:sz w:val="22"/>
          <w:szCs w:val="22"/>
        </w:rPr>
      </w:pPr>
      <w:r>
        <w:rPr>
          <w:rFonts w:ascii="Arial" w:hAnsi="Arial" w:cs="Arial"/>
          <w:sz w:val="22"/>
          <w:szCs w:val="22"/>
        </w:rPr>
        <w:t>End of year and what the proposal are thought to be for the beginning of 2023-24</w:t>
      </w:r>
    </w:p>
    <w:p w14:paraId="16E124E8" w14:textId="77777777" w:rsidR="00EE6F83" w:rsidRDefault="00EE6F83" w:rsidP="003C5939">
      <w:pPr>
        <w:jc w:val="both"/>
      </w:pPr>
    </w:p>
    <w:p w14:paraId="1020D206" w14:textId="77777777" w:rsidR="00EE6F83" w:rsidRDefault="00EE6F83" w:rsidP="003C5939">
      <w:pPr>
        <w:jc w:val="both"/>
      </w:pPr>
    </w:p>
    <w:p w14:paraId="6179ECEF" w14:textId="27523BD7" w:rsidR="003C5939" w:rsidRDefault="003C5939" w:rsidP="003C5939">
      <w:pPr>
        <w:jc w:val="both"/>
      </w:pPr>
      <w:r>
        <w:t>2.1 – JW advises that initial written plans we</w:t>
      </w:r>
      <w:r w:rsidR="00DC03C0">
        <w:t>re</w:t>
      </w:r>
      <w:r>
        <w:t xml:space="preserve"> given to WGDPC and were rejected. Still not hear</w:t>
      </w:r>
      <w:r w:rsidR="00DC03C0">
        <w:t>d</w:t>
      </w:r>
      <w:r>
        <w:t xml:space="preserve"> back. RJ and JW have spoke</w:t>
      </w:r>
      <w:r w:rsidR="00DC03C0">
        <w:t>n</w:t>
      </w:r>
      <w:r>
        <w:t xml:space="preserve"> to PG at the </w:t>
      </w:r>
      <w:proofErr w:type="gramStart"/>
      <w:r>
        <w:t>LHB</w:t>
      </w:r>
      <w:proofErr w:type="gramEnd"/>
      <w:r>
        <w:t xml:space="preserve"> and things have not changed and he will look at it on a case by case basis. AT – suggests Andrew Dickenson is happy with North Wales. AT raises the concern of burn out and try not to achieve the unattainable targets. JW suggests people need to make the system work for them. The metrics ha</w:t>
      </w:r>
      <w:r w:rsidR="00DC03C0">
        <w:t xml:space="preserve">ve </w:t>
      </w:r>
      <w:r>
        <w:t>no</w:t>
      </w:r>
      <w:r w:rsidR="00DC03C0">
        <w:t xml:space="preserve"> </w:t>
      </w:r>
      <w:r>
        <w:t xml:space="preserve">basis and previous data was not considered. </w:t>
      </w:r>
      <w:proofErr w:type="gramStart"/>
      <w:r w:rsidR="004D5D5B">
        <w:t>As</w:t>
      </w:r>
      <w:r w:rsidR="00DC03C0">
        <w:t xml:space="preserve"> </w:t>
      </w:r>
      <w:r w:rsidR="004D5D5B">
        <w:t>yet</w:t>
      </w:r>
      <w:proofErr w:type="gramEnd"/>
      <w:r w:rsidR="004D5D5B">
        <w:t xml:space="preserve"> there is nothing from WAG at this stage and there is no opportunity for planning. ID feedback from practice visits and the practices that are not hitting the targets, </w:t>
      </w:r>
      <w:r w:rsidR="00DC03C0">
        <w:t>these practices</w:t>
      </w:r>
      <w:r w:rsidR="004D5D5B">
        <w:t xml:space="preserve"> have lots of open courses of treatment. Suggests that the LDC tries to support dental </w:t>
      </w:r>
      <w:proofErr w:type="gramStart"/>
      <w:r w:rsidR="004D5D5B">
        <w:t>teams</w:t>
      </w:r>
      <w:proofErr w:type="gramEnd"/>
      <w:r w:rsidR="004D5D5B">
        <w:t xml:space="preserve"> but this can be tricky as some practices are not implementing. AT suggests that the PCR is 7 million short this year.</w:t>
      </w:r>
    </w:p>
    <w:p w14:paraId="7DA65B2E" w14:textId="37D2A40D" w:rsidR="004D5D5B" w:rsidRDefault="004D5D5B" w:rsidP="003C5939">
      <w:pPr>
        <w:jc w:val="both"/>
      </w:pPr>
      <w:r>
        <w:t>JW – remember an acorn is done well once yearly. ID – there are still people out there that feel they can’t complete a form without the patient being dentally fit.</w:t>
      </w:r>
      <w:r w:rsidR="00F64418">
        <w:t xml:space="preserve"> </w:t>
      </w:r>
      <w:proofErr w:type="spellStart"/>
      <w:r w:rsidR="00F64418">
        <w:t>Perio</w:t>
      </w:r>
      <w:proofErr w:type="spellEnd"/>
      <w:r w:rsidR="00F64418">
        <w:t xml:space="preserve"> does not relate to sessions but to a session of PMPR (subgingival cleaning). AT and ID </w:t>
      </w:r>
      <w:proofErr w:type="gramStart"/>
      <w:r w:rsidR="00EE6F83">
        <w:t>suggests</w:t>
      </w:r>
      <w:proofErr w:type="gramEnd"/>
      <w:r w:rsidR="00F64418">
        <w:t xml:space="preserve"> setting up some education to help process forms.  FS – suggests it is very hard to change habits. </w:t>
      </w:r>
    </w:p>
    <w:p w14:paraId="1B79FBEF" w14:textId="7752FC5E" w:rsidR="00BB7853" w:rsidRDefault="00BB7853" w:rsidP="003C5939">
      <w:pPr>
        <w:jc w:val="both"/>
      </w:pPr>
      <w:r>
        <w:t xml:space="preserve">ID suggests that practices are expected to demonstrate a similar workforce as previous. </w:t>
      </w:r>
    </w:p>
    <w:p w14:paraId="45A898D6" w14:textId="2AFDA2A7" w:rsidR="00BB7853" w:rsidRDefault="00BB7853" w:rsidP="003C5939">
      <w:pPr>
        <w:jc w:val="both"/>
      </w:pPr>
      <w:r>
        <w:t xml:space="preserve">Recruitment continues to be a real issue. JW asks why we cannot </w:t>
      </w:r>
      <w:r w:rsidR="00EE6F83">
        <w:t>get access to the 300k educational fund. AT – there is no point training people if they cannot be utilised. AT suggests that everyone is looking at North Wales.</w:t>
      </w:r>
    </w:p>
    <w:p w14:paraId="5F55B602" w14:textId="26EC4690" w:rsidR="00EE6F83" w:rsidRDefault="00EE6F83" w:rsidP="003C5939">
      <w:pPr>
        <w:jc w:val="both"/>
      </w:pPr>
    </w:p>
    <w:p w14:paraId="515BD2DC" w14:textId="6368C15D" w:rsidR="00EE6F83" w:rsidRDefault="00EE6F83" w:rsidP="003C5939">
      <w:pPr>
        <w:jc w:val="both"/>
        <w:rPr>
          <w:rFonts w:cs="Arial"/>
          <w:b/>
          <w:sz w:val="22"/>
          <w:szCs w:val="22"/>
        </w:rPr>
      </w:pPr>
      <w:r>
        <w:rPr>
          <w:rFonts w:cs="Arial"/>
          <w:b/>
          <w:sz w:val="22"/>
          <w:szCs w:val="22"/>
        </w:rPr>
        <w:t>The Committee – Recruitment and Retention</w:t>
      </w:r>
    </w:p>
    <w:p w14:paraId="44CEFC81" w14:textId="53B9B408" w:rsidR="00EE6F83" w:rsidRDefault="00EE6F83" w:rsidP="003C5939">
      <w:pPr>
        <w:jc w:val="both"/>
        <w:rPr>
          <w:rFonts w:cs="Arial"/>
          <w:b/>
          <w:sz w:val="22"/>
          <w:szCs w:val="22"/>
        </w:rPr>
      </w:pPr>
    </w:p>
    <w:p w14:paraId="163C8893" w14:textId="2EF37603" w:rsidR="00EE6F83" w:rsidRDefault="00A83434" w:rsidP="003C5939">
      <w:pPr>
        <w:jc w:val="both"/>
      </w:pPr>
      <w:r>
        <w:t>DN asks for more members to consider joining the LDC committee</w:t>
      </w:r>
      <w:r w:rsidR="001E7C4A">
        <w:t xml:space="preserve">. JW/FS discusses the position of DCPS and the opportunity to have a voice. PG suggests inviting dental technicians. </w:t>
      </w:r>
    </w:p>
    <w:p w14:paraId="4D032250" w14:textId="1ABAAF8F" w:rsidR="001E7C4A" w:rsidRDefault="001E7C4A" w:rsidP="003C5939">
      <w:pPr>
        <w:jc w:val="both"/>
      </w:pPr>
      <w:r>
        <w:t>TT suggests we need to look to start a practice manager</w:t>
      </w:r>
      <w:r w:rsidR="00DC03C0">
        <w:t>’</w:t>
      </w:r>
      <w:r>
        <w:t xml:space="preserve">s group. </w:t>
      </w:r>
      <w:r w:rsidR="008E28A5">
        <w:t xml:space="preserve">Broad discussion about the best way to reach out the dental profession. UU asks what </w:t>
      </w:r>
      <w:r w:rsidR="00DC03C0">
        <w:t>the role for a DF in the LDC would be</w:t>
      </w:r>
      <w:r w:rsidR="008E28A5">
        <w:t xml:space="preserve">. DCN offers to join the DF1 to discuss </w:t>
      </w:r>
      <w:r w:rsidR="00DC03C0">
        <w:t>the</w:t>
      </w:r>
      <w:r w:rsidR="008E28A5">
        <w:t xml:space="preserve"> role. </w:t>
      </w:r>
      <w:r w:rsidR="00DC03C0" w:rsidRPr="00DC03C0">
        <w:rPr>
          <w:b/>
          <w:bCs/>
        </w:rPr>
        <w:t>AT to advise when this is possible</w:t>
      </w:r>
      <w:r w:rsidR="00DC03C0">
        <w:rPr>
          <w:b/>
          <w:bCs/>
        </w:rPr>
        <w:t>.</w:t>
      </w:r>
    </w:p>
    <w:p w14:paraId="28B7B527" w14:textId="7C2660DC" w:rsidR="008E28A5" w:rsidRDefault="008E28A5" w:rsidP="003C5939">
      <w:pPr>
        <w:jc w:val="both"/>
      </w:pPr>
      <w:r>
        <w:t xml:space="preserve">BL- suggests </w:t>
      </w:r>
      <w:r w:rsidR="00DC03C0">
        <w:t xml:space="preserve">the </w:t>
      </w:r>
      <w:r w:rsidR="00AA2AF6">
        <w:t>need for</w:t>
      </w:r>
      <w:r>
        <w:t xml:space="preserve"> a group website for each region’s committee and be able to pool resources. </w:t>
      </w:r>
    </w:p>
    <w:p w14:paraId="271F1D30" w14:textId="6FAF7E2C" w:rsidR="00AA2AF6" w:rsidRDefault="00AA2AF6" w:rsidP="003C5939">
      <w:pPr>
        <w:jc w:val="both"/>
      </w:pPr>
    </w:p>
    <w:p w14:paraId="3A883F9E" w14:textId="6117DF3F" w:rsidR="00AA2AF6" w:rsidRDefault="00AA2AF6" w:rsidP="003C5939">
      <w:pPr>
        <w:jc w:val="both"/>
      </w:pPr>
      <w:r>
        <w:t>TT – 11 learners in Wrexham 1</w:t>
      </w:r>
      <w:r w:rsidRPr="00AA2AF6">
        <w:rPr>
          <w:vertAlign w:val="superscript"/>
        </w:rPr>
        <w:t>st</w:t>
      </w:r>
      <w:r>
        <w:t xml:space="preserve"> part Nov 2023 and second part Jan 2024 and result out of Jan 2024.  (18 months course). </w:t>
      </w:r>
    </w:p>
    <w:p w14:paraId="23D20BE8" w14:textId="6E272E5D" w:rsidR="00AA2AF6" w:rsidRDefault="00AA2AF6" w:rsidP="003C5939">
      <w:pPr>
        <w:jc w:val="both"/>
      </w:pPr>
      <w:r>
        <w:t>Looking to deliver course in west in Bangor for a similar number of trainees.</w:t>
      </w:r>
    </w:p>
    <w:p w14:paraId="0ABAAA43" w14:textId="2F59CACB" w:rsidR="00AA2AF6" w:rsidRDefault="00AA2AF6" w:rsidP="003C5939">
      <w:pPr>
        <w:jc w:val="both"/>
      </w:pPr>
      <w:r>
        <w:lastRenderedPageBreak/>
        <w:t>Looking to develop a roll-on training program</w:t>
      </w:r>
    </w:p>
    <w:p w14:paraId="2AA5359B" w14:textId="492FB9E2" w:rsidR="00AA2AF6" w:rsidRDefault="00AA2AF6" w:rsidP="003C5939">
      <w:pPr>
        <w:jc w:val="both"/>
      </w:pPr>
      <w:r>
        <w:t>Course is free to NHS providers</w:t>
      </w:r>
    </w:p>
    <w:p w14:paraId="46FAEA51" w14:textId="733863BA" w:rsidR="00AA2AF6" w:rsidRDefault="00AA2AF6" w:rsidP="003C5939">
      <w:pPr>
        <w:jc w:val="both"/>
      </w:pPr>
      <w:r>
        <w:t xml:space="preserve">HEIW has a website that goes out to secondary school children </w:t>
      </w:r>
      <w:r w:rsidR="00DC03C0">
        <w:t>–</w:t>
      </w:r>
      <w:r>
        <w:t xml:space="preserve"> </w:t>
      </w:r>
      <w:proofErr w:type="spellStart"/>
      <w:r w:rsidR="00E148DD">
        <w:t>C</w:t>
      </w:r>
      <w:r>
        <w:t>areersville</w:t>
      </w:r>
      <w:proofErr w:type="spellEnd"/>
      <w:r w:rsidR="00DC03C0">
        <w:t xml:space="preserve"> - </w:t>
      </w:r>
      <w:r w:rsidR="00DC03C0" w:rsidRPr="00DC03C0">
        <w:t>https://careersville.heiw.wales</w:t>
      </w:r>
    </w:p>
    <w:p w14:paraId="4E82B482" w14:textId="1114C0D0" w:rsidR="00AA2AF6" w:rsidRDefault="00AA2AF6" w:rsidP="003C5939">
      <w:pPr>
        <w:jc w:val="both"/>
      </w:pPr>
      <w:r>
        <w:t xml:space="preserve">There is a plan for a </w:t>
      </w:r>
      <w:proofErr w:type="gramStart"/>
      <w:r>
        <w:t>5 year</w:t>
      </w:r>
      <w:proofErr w:type="gramEnd"/>
      <w:r>
        <w:t xml:space="preserve"> course. </w:t>
      </w:r>
    </w:p>
    <w:p w14:paraId="6435B2BE" w14:textId="2E733381" w:rsidR="00E148DD" w:rsidRDefault="00E148DD" w:rsidP="003C5939">
      <w:pPr>
        <w:jc w:val="both"/>
      </w:pPr>
      <w:r>
        <w:t>Bangor Uni is looking to provide a level 4 course.</w:t>
      </w:r>
    </w:p>
    <w:p w14:paraId="5BCFF60D" w14:textId="148BAB84" w:rsidR="00E148DD" w:rsidRDefault="00E148DD" w:rsidP="003C5939">
      <w:pPr>
        <w:jc w:val="both"/>
      </w:pPr>
      <w:r>
        <w:t xml:space="preserve">If we need to upskill there are lots of options on either CDS </w:t>
      </w:r>
      <w:proofErr w:type="gramStart"/>
      <w:r>
        <w:t>and</w:t>
      </w:r>
      <w:proofErr w:type="gramEnd"/>
      <w:r>
        <w:t xml:space="preserve"> HEIW.</w:t>
      </w:r>
    </w:p>
    <w:p w14:paraId="4D3F9DA6" w14:textId="3EC0243A" w:rsidR="00E148DD" w:rsidRDefault="00E148DD" w:rsidP="003C5939">
      <w:pPr>
        <w:jc w:val="both"/>
      </w:pPr>
      <w:r>
        <w:t xml:space="preserve">The academy is planning to run a course on orthodontic nursing with all the modules but </w:t>
      </w:r>
    </w:p>
    <w:p w14:paraId="6C3A9FE2" w14:textId="20879BC8" w:rsidR="00E148DD" w:rsidRDefault="00E148DD" w:rsidP="003C5939">
      <w:pPr>
        <w:jc w:val="both"/>
      </w:pPr>
      <w:r>
        <w:t xml:space="preserve">For candidates to take a module at a time. </w:t>
      </w:r>
    </w:p>
    <w:p w14:paraId="6B7F2F3D" w14:textId="442827C1" w:rsidR="00E148DD" w:rsidRDefault="00E148DD" w:rsidP="003C5939">
      <w:pPr>
        <w:jc w:val="both"/>
      </w:pPr>
      <w:r>
        <w:t>BL-advised to look at aspire to care</w:t>
      </w:r>
      <w:r w:rsidR="00DC03C0">
        <w:t xml:space="preserve"> - </w:t>
      </w:r>
      <w:hyperlink r:id="rId6" w:history="1">
        <w:r w:rsidR="00DC03C0" w:rsidRPr="00FB46DE">
          <w:rPr>
            <w:rStyle w:val="Hyperlink"/>
          </w:rPr>
          <w:t>https://twitter.com/aspire_to_care?lang=en</w:t>
        </w:r>
      </w:hyperlink>
    </w:p>
    <w:p w14:paraId="1E6AF30E" w14:textId="77777777" w:rsidR="00DC03C0" w:rsidRDefault="00DC03C0" w:rsidP="003C5939">
      <w:pPr>
        <w:jc w:val="both"/>
      </w:pPr>
    </w:p>
    <w:p w14:paraId="1F0E0C57" w14:textId="7F035DE9" w:rsidR="00E148DD" w:rsidRDefault="00E148DD" w:rsidP="003C5939">
      <w:pPr>
        <w:jc w:val="both"/>
      </w:pPr>
    </w:p>
    <w:p w14:paraId="3F36AEE7" w14:textId="33668E03" w:rsidR="007520AF" w:rsidRDefault="007520AF" w:rsidP="003C5939">
      <w:pPr>
        <w:jc w:val="both"/>
      </w:pPr>
      <w:r w:rsidRPr="00DC03C0">
        <w:rPr>
          <w:b/>
          <w:bCs/>
        </w:rPr>
        <w:t xml:space="preserve">ACTION – DN to reach out to other LDCs for a </w:t>
      </w:r>
      <w:r w:rsidR="000E5AA3" w:rsidRPr="00DC03C0">
        <w:rPr>
          <w:b/>
          <w:bCs/>
        </w:rPr>
        <w:t>joined-up</w:t>
      </w:r>
      <w:r w:rsidRPr="00DC03C0">
        <w:rPr>
          <w:b/>
          <w:bCs/>
        </w:rPr>
        <w:t xml:space="preserve"> website</w:t>
      </w:r>
      <w:r>
        <w:t xml:space="preserve">. </w:t>
      </w:r>
    </w:p>
    <w:p w14:paraId="0E48ED1B" w14:textId="1EBCE27A" w:rsidR="007520AF" w:rsidRDefault="007520AF" w:rsidP="003C5939">
      <w:pPr>
        <w:jc w:val="both"/>
      </w:pPr>
    </w:p>
    <w:p w14:paraId="698C189A" w14:textId="6A18438D" w:rsidR="007520AF" w:rsidRDefault="007520AF" w:rsidP="003C5939">
      <w:pPr>
        <w:jc w:val="both"/>
      </w:pPr>
      <w:r>
        <w:t xml:space="preserve">3.2 – Meeting with James Davies MP. Discussion about professional collaboratives (clusters). </w:t>
      </w:r>
    </w:p>
    <w:p w14:paraId="3F8FBCE1" w14:textId="037539A0" w:rsidR="007520AF" w:rsidRDefault="007520AF" w:rsidP="003C5939">
      <w:pPr>
        <w:jc w:val="both"/>
      </w:pPr>
      <w:r>
        <w:t xml:space="preserve">They will have elected members. PG been trying to push for </w:t>
      </w:r>
      <w:proofErr w:type="gramStart"/>
      <w:r>
        <w:t>payment</w:t>
      </w:r>
      <w:proofErr w:type="gramEnd"/>
      <w:r>
        <w:t xml:space="preserve"> but LDC wants a contract reduction. Areas for cluster may have been defined. </w:t>
      </w:r>
    </w:p>
    <w:p w14:paraId="43306B38" w14:textId="5F802C38" w:rsidR="007520AF" w:rsidRDefault="007520AF" w:rsidP="003C5939">
      <w:pPr>
        <w:jc w:val="both"/>
      </w:pPr>
      <w:r>
        <w:t xml:space="preserve">Dental deep dives coming up – sustainability and community health circular. </w:t>
      </w:r>
    </w:p>
    <w:p w14:paraId="532D5861" w14:textId="0DA45AA2" w:rsidR="007520AF" w:rsidRDefault="007520AF" w:rsidP="003C5939">
      <w:pPr>
        <w:jc w:val="both"/>
      </w:pPr>
    </w:p>
    <w:p w14:paraId="7535A0B6" w14:textId="156D7A9E" w:rsidR="007520AF" w:rsidRDefault="007520AF" w:rsidP="003C5939">
      <w:pPr>
        <w:jc w:val="both"/>
      </w:pPr>
      <w:r>
        <w:t xml:space="preserve">3.4 – </w:t>
      </w:r>
      <w:r w:rsidR="00DC03C0" w:rsidRPr="00DC03C0">
        <w:rPr>
          <w:b/>
          <w:bCs/>
        </w:rPr>
        <w:t>T</w:t>
      </w:r>
      <w:r w:rsidRPr="00DC03C0">
        <w:rPr>
          <w:b/>
          <w:bCs/>
        </w:rPr>
        <w:t>reasurer</w:t>
      </w:r>
      <w:r w:rsidR="00DC03C0" w:rsidRPr="00DC03C0">
        <w:rPr>
          <w:b/>
          <w:bCs/>
        </w:rPr>
        <w:t xml:space="preserve"> – Action To be confirmed</w:t>
      </w:r>
    </w:p>
    <w:p w14:paraId="49E61F4E" w14:textId="3098A1B5" w:rsidR="007520AF" w:rsidRDefault="007520AF" w:rsidP="003C5939">
      <w:pPr>
        <w:jc w:val="both"/>
      </w:pPr>
    </w:p>
    <w:p w14:paraId="6A805EFD" w14:textId="792BE96D" w:rsidR="007520AF" w:rsidRDefault="007520AF" w:rsidP="003C5939">
      <w:pPr>
        <w:jc w:val="both"/>
      </w:pPr>
      <w:r>
        <w:t>3.</w:t>
      </w:r>
      <w:r w:rsidR="000E5AA3">
        <w:t>1 - AOB</w:t>
      </w:r>
      <w:r>
        <w:t xml:space="preserve"> – dental academy recruitment for dentist is ok but finding it hard to get dental nurses</w:t>
      </w:r>
    </w:p>
    <w:p w14:paraId="7AD4A02C" w14:textId="4A11BB55" w:rsidR="007520AF" w:rsidRDefault="007520AF" w:rsidP="003C5939">
      <w:pPr>
        <w:jc w:val="both"/>
      </w:pPr>
    </w:p>
    <w:p w14:paraId="254C95C1" w14:textId="1064212A" w:rsidR="007520AF" w:rsidRDefault="007520AF" w:rsidP="003C5939">
      <w:pPr>
        <w:jc w:val="both"/>
      </w:pPr>
      <w:r>
        <w:t>3.</w:t>
      </w:r>
      <w:r w:rsidR="000E5AA3">
        <w:t>5</w:t>
      </w:r>
      <w:r>
        <w:t xml:space="preserve"> – Ortho, no recruitment for Bangor yet and now on hold. The job is attractive, but it is the location. Cleft service is being re-established. Nothing has moved forward with DWSIs</w:t>
      </w:r>
    </w:p>
    <w:p w14:paraId="3D7BAE03" w14:textId="36372983" w:rsidR="007520AF" w:rsidRDefault="007520AF" w:rsidP="003C5939">
      <w:pPr>
        <w:jc w:val="both"/>
      </w:pPr>
      <w:r>
        <w:t xml:space="preserve">Waiting lists are no better. </w:t>
      </w:r>
    </w:p>
    <w:p w14:paraId="7D40515D" w14:textId="277E67A1" w:rsidR="000E5AA3" w:rsidRDefault="000E5AA3" w:rsidP="003C5939">
      <w:pPr>
        <w:jc w:val="both"/>
      </w:pPr>
    </w:p>
    <w:p w14:paraId="375A554B" w14:textId="3BA7E6C8" w:rsidR="000E5AA3" w:rsidRDefault="000E5AA3" w:rsidP="003C5939">
      <w:pPr>
        <w:jc w:val="both"/>
      </w:pPr>
      <w:r>
        <w:t xml:space="preserve">3.6 – Oral surgery – tier 1 upskilling, 1 every 2 months, usually on a Saturday. The HB is looking to go out to tier 1.5. £175 per tooth + inflation. O/s consultant job description has been written. No money for SPR this year. </w:t>
      </w:r>
    </w:p>
    <w:p w14:paraId="45BDDD47" w14:textId="334D673D" w:rsidR="000E5AA3" w:rsidRDefault="000E5AA3" w:rsidP="003C5939">
      <w:pPr>
        <w:jc w:val="both"/>
      </w:pPr>
      <w:r>
        <w:t>Waiting list for tier 2 is 2 years. 3 years for O/S</w:t>
      </w:r>
    </w:p>
    <w:p w14:paraId="3B7E6E2B" w14:textId="7C554DBF" w:rsidR="000E5AA3" w:rsidRDefault="000E5AA3" w:rsidP="003C5939">
      <w:pPr>
        <w:jc w:val="both"/>
      </w:pPr>
    </w:p>
    <w:p w14:paraId="6F948854" w14:textId="6F07C316" w:rsidR="000E5AA3" w:rsidRDefault="000E5AA3" w:rsidP="003C5939">
      <w:pPr>
        <w:jc w:val="both"/>
      </w:pPr>
      <w:r>
        <w:t xml:space="preserve">3.7 – as discussed. 2.4% of the budget has been handed back with a ¼ of it been recommissioned. </w:t>
      </w:r>
    </w:p>
    <w:p w14:paraId="13F90C90" w14:textId="5463AFA0" w:rsidR="000E5AA3" w:rsidRDefault="000E5AA3" w:rsidP="003C5939">
      <w:pPr>
        <w:jc w:val="both"/>
      </w:pPr>
    </w:p>
    <w:p w14:paraId="43ED059F" w14:textId="0B1EDC5E" w:rsidR="007520AF" w:rsidRDefault="000E5AA3" w:rsidP="003C5939">
      <w:pPr>
        <w:jc w:val="both"/>
      </w:pPr>
      <w:r>
        <w:t xml:space="preserve">3.8 Dental Health in North Wales. </w:t>
      </w:r>
      <w:r w:rsidR="00DC03C0">
        <w:t>Epidemiology</w:t>
      </w:r>
      <w:r>
        <w:t xml:space="preserve"> on 5 </w:t>
      </w:r>
      <w:proofErr w:type="spellStart"/>
      <w:r>
        <w:t>yr</w:t>
      </w:r>
      <w:proofErr w:type="spellEnd"/>
      <w:r>
        <w:t xml:space="preserve"> olds is ongoing. Senior </w:t>
      </w:r>
      <w:r w:rsidR="00D93B31">
        <w:t>leadership team presentation due. Ageing dental. 2 candidates for oral surgery position in community.</w:t>
      </w:r>
    </w:p>
    <w:p w14:paraId="49E00B1A" w14:textId="3316D19E" w:rsidR="00D93B31" w:rsidRDefault="00D93B31" w:rsidP="003C5939">
      <w:pPr>
        <w:jc w:val="both"/>
      </w:pPr>
    </w:p>
    <w:p w14:paraId="0D7466D4" w14:textId="28D42BF0" w:rsidR="00D93B31" w:rsidRDefault="00D93B31" w:rsidP="003C5939">
      <w:pPr>
        <w:jc w:val="both"/>
      </w:pPr>
      <w:r>
        <w:t xml:space="preserve">3.9 QAS is a month earlier this time – End of JAN. Duty of candour – whole team needs to be trained in it. To come into force from September. </w:t>
      </w:r>
    </w:p>
    <w:p w14:paraId="6EA66E4D" w14:textId="01E27132" w:rsidR="00D93B31" w:rsidRDefault="00D93B31" w:rsidP="003C5939">
      <w:pPr>
        <w:jc w:val="both"/>
      </w:pPr>
    </w:p>
    <w:p w14:paraId="671D29F5" w14:textId="37ACC693" w:rsidR="00D93B31" w:rsidRDefault="00D93B31" w:rsidP="003C5939">
      <w:pPr>
        <w:jc w:val="both"/>
      </w:pPr>
      <w:r>
        <w:t>3.10 – OHSG – nothing to add</w:t>
      </w:r>
    </w:p>
    <w:p w14:paraId="7A4AB799" w14:textId="1F7267F6" w:rsidR="00D93B31" w:rsidRDefault="00D93B31" w:rsidP="003C5939">
      <w:pPr>
        <w:jc w:val="both"/>
      </w:pPr>
    </w:p>
    <w:p w14:paraId="1E67213D" w14:textId="22E9C113" w:rsidR="00D93B31" w:rsidRDefault="00D93B31" w:rsidP="003C5939">
      <w:pPr>
        <w:jc w:val="both"/>
      </w:pPr>
      <w:r>
        <w:t xml:space="preserve">3.11 – AOB – KM is doing a project and will be undertaking an audit on antimicrobial prescribing.  Use of the </w:t>
      </w:r>
      <w:proofErr w:type="spellStart"/>
      <w:r>
        <w:t>microguide</w:t>
      </w:r>
      <w:proofErr w:type="spellEnd"/>
      <w:r>
        <w:t xml:space="preserve">. </w:t>
      </w:r>
    </w:p>
    <w:p w14:paraId="7CA0ABFF" w14:textId="3AF35B62" w:rsidR="00D93B31" w:rsidRDefault="00D93B31" w:rsidP="003C5939">
      <w:pPr>
        <w:jc w:val="both"/>
      </w:pPr>
    </w:p>
    <w:p w14:paraId="2505A149" w14:textId="6A8CD617" w:rsidR="00D93B31" w:rsidRDefault="00D93B31" w:rsidP="003C5939">
      <w:pPr>
        <w:jc w:val="both"/>
      </w:pPr>
      <w:r>
        <w:lastRenderedPageBreak/>
        <w:t xml:space="preserve">AT – Welsh national workforce reporting system – part of QAS will be removed. It will facilitate </w:t>
      </w:r>
    </w:p>
    <w:p w14:paraId="37FE2B3D" w14:textId="400DA08F" w:rsidR="00D93B31" w:rsidRDefault="00D93B31" w:rsidP="003C5939">
      <w:pPr>
        <w:jc w:val="both"/>
      </w:pPr>
      <w:r>
        <w:t xml:space="preserve">The moving from one place to another. </w:t>
      </w:r>
    </w:p>
    <w:p w14:paraId="65D56949" w14:textId="55C6C54F" w:rsidR="00D93B31" w:rsidRDefault="00D93B31" w:rsidP="003C5939">
      <w:pPr>
        <w:jc w:val="both"/>
      </w:pPr>
      <w:r>
        <w:t xml:space="preserve">From April there will be an </w:t>
      </w:r>
      <w:r w:rsidR="00DC03C0">
        <w:t>A</w:t>
      </w:r>
      <w:r>
        <w:t>ll</w:t>
      </w:r>
      <w:r w:rsidR="00DC03C0">
        <w:t>-</w:t>
      </w:r>
      <w:r>
        <w:t>Wales reporting system for DAT</w:t>
      </w:r>
      <w:r w:rsidR="009D3064">
        <w:t>I</w:t>
      </w:r>
      <w:r>
        <w:t xml:space="preserve">X – from </w:t>
      </w:r>
      <w:proofErr w:type="gramStart"/>
      <w:r>
        <w:t>the all</w:t>
      </w:r>
      <w:proofErr w:type="gramEnd"/>
      <w:r>
        <w:t xml:space="preserve"> Wales quality and safety group. It is about the culture of reporting</w:t>
      </w:r>
      <w:r w:rsidR="009D3064">
        <w:t>.</w:t>
      </w:r>
    </w:p>
    <w:p w14:paraId="6E6F3593" w14:textId="3B6739B2" w:rsidR="009D3064" w:rsidRDefault="009D3064" w:rsidP="003C5939">
      <w:pPr>
        <w:jc w:val="both"/>
      </w:pPr>
    </w:p>
    <w:p w14:paraId="021D2DB8" w14:textId="602746E9" w:rsidR="009D3064" w:rsidRDefault="009D3064" w:rsidP="003C5939">
      <w:pPr>
        <w:jc w:val="both"/>
      </w:pPr>
      <w:r>
        <w:t xml:space="preserve">Steroid guidance – due out and likely. </w:t>
      </w:r>
    </w:p>
    <w:p w14:paraId="432D444D" w14:textId="3AA227FF" w:rsidR="009D3064" w:rsidRDefault="009D3064" w:rsidP="003C5939">
      <w:pPr>
        <w:jc w:val="both"/>
      </w:pPr>
    </w:p>
    <w:p w14:paraId="79E53C4C" w14:textId="0B1CE41B" w:rsidR="009D3064" w:rsidRDefault="009D3064" w:rsidP="003C5939">
      <w:pPr>
        <w:jc w:val="both"/>
      </w:pPr>
      <w:r>
        <w:t>CDO of England has resigned.</w:t>
      </w:r>
    </w:p>
    <w:p w14:paraId="5AA5EA41" w14:textId="458C541F" w:rsidR="00D93B31" w:rsidRDefault="00D93B31" w:rsidP="003C5939">
      <w:pPr>
        <w:jc w:val="both"/>
      </w:pPr>
    </w:p>
    <w:p w14:paraId="3383FCBC" w14:textId="090A1684" w:rsidR="00DC03C0" w:rsidRDefault="00DC03C0" w:rsidP="003C5939">
      <w:pPr>
        <w:jc w:val="both"/>
      </w:pPr>
      <w:r>
        <w:t>Next meeting is VIRTUAL – 15</w:t>
      </w:r>
      <w:r w:rsidRPr="00DC03C0">
        <w:rPr>
          <w:vertAlign w:val="superscript"/>
        </w:rPr>
        <w:t>th</w:t>
      </w:r>
      <w:r>
        <w:t xml:space="preserve"> May at 7pm</w:t>
      </w:r>
    </w:p>
    <w:p w14:paraId="0EFA0F57" w14:textId="77777777" w:rsidR="00D93B31" w:rsidRDefault="00D93B31" w:rsidP="003C5939">
      <w:pPr>
        <w:jc w:val="both"/>
      </w:pPr>
    </w:p>
    <w:p w14:paraId="0756ADE0" w14:textId="77777777" w:rsidR="00E148DD" w:rsidRDefault="00E148DD" w:rsidP="003C5939">
      <w:pPr>
        <w:jc w:val="both"/>
      </w:pPr>
    </w:p>
    <w:p w14:paraId="1CB37294" w14:textId="77777777" w:rsidR="00AA2AF6" w:rsidRDefault="00AA2AF6" w:rsidP="003C5939">
      <w:pPr>
        <w:jc w:val="both"/>
      </w:pPr>
    </w:p>
    <w:p w14:paraId="2A70FEF1" w14:textId="77777777" w:rsidR="001E7C4A" w:rsidRDefault="001E7C4A" w:rsidP="003C5939">
      <w:pPr>
        <w:jc w:val="both"/>
      </w:pPr>
    </w:p>
    <w:p w14:paraId="55058AA4" w14:textId="77777777" w:rsidR="001E7C4A" w:rsidRDefault="001E7C4A" w:rsidP="003C5939">
      <w:pPr>
        <w:jc w:val="both"/>
      </w:pPr>
    </w:p>
    <w:p w14:paraId="34A7C95F" w14:textId="23E50D91" w:rsidR="00D4629C" w:rsidRDefault="00D4629C" w:rsidP="003C5939">
      <w:pPr>
        <w:jc w:val="both"/>
      </w:pPr>
    </w:p>
    <w:p w14:paraId="2546352A" w14:textId="77777777" w:rsidR="00D4629C" w:rsidRDefault="00D4629C"/>
    <w:sectPr w:rsidR="00D4629C" w:rsidSect="00D5595C">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9AB58" w14:textId="77777777" w:rsidR="001842CD" w:rsidRDefault="001842CD" w:rsidP="00F33CA8">
      <w:r>
        <w:separator/>
      </w:r>
    </w:p>
  </w:endnote>
  <w:endnote w:type="continuationSeparator" w:id="0">
    <w:p w14:paraId="34D806B4" w14:textId="77777777" w:rsidR="001842CD" w:rsidRDefault="001842CD" w:rsidP="00F3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772DF" w14:textId="77777777" w:rsidR="00F33CA8" w:rsidRDefault="00F33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CADE" w14:textId="77777777" w:rsidR="00F33CA8" w:rsidRDefault="00F33C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C653" w14:textId="77777777" w:rsidR="00F33CA8" w:rsidRDefault="00F33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A6507" w14:textId="77777777" w:rsidR="001842CD" w:rsidRDefault="001842CD" w:rsidP="00F33CA8">
      <w:r>
        <w:separator/>
      </w:r>
    </w:p>
  </w:footnote>
  <w:footnote w:type="continuationSeparator" w:id="0">
    <w:p w14:paraId="47627B0E" w14:textId="77777777" w:rsidR="001842CD" w:rsidRDefault="001842CD" w:rsidP="00F33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D73C0" w14:textId="4FD31356" w:rsidR="00F33CA8" w:rsidRDefault="001842CD">
    <w:pPr>
      <w:pStyle w:val="Header"/>
    </w:pPr>
    <w:r>
      <w:rPr>
        <w:noProof/>
      </w:rPr>
      <w:pict w14:anchorId="6F99B6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111001" o:spid="_x0000_s1027" type="#_x0000_t136" alt="" style="position:absolute;margin-left:0;margin-top:0;width:450.95pt;height:150.3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24036" w14:textId="477A201E" w:rsidR="00F33CA8" w:rsidRDefault="001842CD">
    <w:pPr>
      <w:pStyle w:val="Header"/>
    </w:pPr>
    <w:r>
      <w:rPr>
        <w:noProof/>
      </w:rPr>
      <w:pict w14:anchorId="332EFF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111002" o:spid="_x0000_s1026" type="#_x0000_t136" alt="" style="position:absolute;margin-left:0;margin-top:0;width:450.95pt;height:150.3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8691" w14:textId="3EB86C1E" w:rsidR="00F33CA8" w:rsidRDefault="001842CD">
    <w:pPr>
      <w:pStyle w:val="Header"/>
    </w:pPr>
    <w:r>
      <w:rPr>
        <w:noProof/>
      </w:rPr>
      <w:pict w14:anchorId="44189D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111000" o:spid="_x0000_s1025" type="#_x0000_t136" alt="" style="position:absolute;margin-left:0;margin-top:0;width:450.95pt;height:150.3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9C"/>
    <w:rsid w:val="000E5AA3"/>
    <w:rsid w:val="001842CD"/>
    <w:rsid w:val="001E7C4A"/>
    <w:rsid w:val="002E3905"/>
    <w:rsid w:val="003C5939"/>
    <w:rsid w:val="004D5D5B"/>
    <w:rsid w:val="005D1408"/>
    <w:rsid w:val="00615074"/>
    <w:rsid w:val="007520AF"/>
    <w:rsid w:val="008E28A5"/>
    <w:rsid w:val="009D3064"/>
    <w:rsid w:val="00A83434"/>
    <w:rsid w:val="00AA2AF6"/>
    <w:rsid w:val="00BB7853"/>
    <w:rsid w:val="00D4629C"/>
    <w:rsid w:val="00D5595C"/>
    <w:rsid w:val="00D93B31"/>
    <w:rsid w:val="00DC03C0"/>
    <w:rsid w:val="00E0089A"/>
    <w:rsid w:val="00E148DD"/>
    <w:rsid w:val="00EE6F83"/>
    <w:rsid w:val="00F33CA8"/>
    <w:rsid w:val="00F64418"/>
    <w:rsid w:val="00FA0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B76B7"/>
  <w15:chartTrackingRefBased/>
  <w15:docId w15:val="{35F45A75-7D85-8B4C-8C0E-3B9FC33E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E6F8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6F83"/>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C03C0"/>
    <w:rPr>
      <w:color w:val="0563C1" w:themeColor="hyperlink"/>
      <w:u w:val="single"/>
    </w:rPr>
  </w:style>
  <w:style w:type="character" w:styleId="UnresolvedMention">
    <w:name w:val="Unresolved Mention"/>
    <w:basedOn w:val="DefaultParagraphFont"/>
    <w:uiPriority w:val="99"/>
    <w:semiHidden/>
    <w:unhideWhenUsed/>
    <w:rsid w:val="00DC03C0"/>
    <w:rPr>
      <w:color w:val="605E5C"/>
      <w:shd w:val="clear" w:color="auto" w:fill="E1DFDD"/>
    </w:rPr>
  </w:style>
  <w:style w:type="paragraph" w:styleId="Header">
    <w:name w:val="header"/>
    <w:basedOn w:val="Normal"/>
    <w:link w:val="HeaderChar"/>
    <w:uiPriority w:val="99"/>
    <w:unhideWhenUsed/>
    <w:rsid w:val="00F33CA8"/>
    <w:pPr>
      <w:tabs>
        <w:tab w:val="center" w:pos="4513"/>
        <w:tab w:val="right" w:pos="9026"/>
      </w:tabs>
    </w:pPr>
  </w:style>
  <w:style w:type="character" w:customStyle="1" w:styleId="HeaderChar">
    <w:name w:val="Header Char"/>
    <w:basedOn w:val="DefaultParagraphFont"/>
    <w:link w:val="Header"/>
    <w:uiPriority w:val="99"/>
    <w:rsid w:val="00F33CA8"/>
  </w:style>
  <w:style w:type="paragraph" w:styleId="Footer">
    <w:name w:val="footer"/>
    <w:basedOn w:val="Normal"/>
    <w:link w:val="FooterChar"/>
    <w:uiPriority w:val="99"/>
    <w:unhideWhenUsed/>
    <w:rsid w:val="00F33CA8"/>
    <w:pPr>
      <w:tabs>
        <w:tab w:val="center" w:pos="4513"/>
        <w:tab w:val="right" w:pos="9026"/>
      </w:tabs>
    </w:pPr>
  </w:style>
  <w:style w:type="character" w:customStyle="1" w:styleId="FooterChar">
    <w:name w:val="Footer Char"/>
    <w:basedOn w:val="DefaultParagraphFont"/>
    <w:link w:val="Footer"/>
    <w:uiPriority w:val="99"/>
    <w:rsid w:val="00F33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aspire_to_care?lang=e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 N Dental LTD</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Naylor</dc:creator>
  <cp:keywords/>
  <dc:description/>
  <cp:lastModifiedBy>Dan Naylor</cp:lastModifiedBy>
  <cp:revision>4</cp:revision>
  <dcterms:created xsi:type="dcterms:W3CDTF">2023-01-09T18:44:00Z</dcterms:created>
  <dcterms:modified xsi:type="dcterms:W3CDTF">2023-05-02T20:35:00Z</dcterms:modified>
</cp:coreProperties>
</file>