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447C6" w14:textId="77777777" w:rsidR="009235BB" w:rsidRPr="006F71F4" w:rsidRDefault="006F71F4">
      <w:pPr>
        <w:rPr>
          <w:sz w:val="28"/>
          <w:szCs w:val="28"/>
        </w:rPr>
      </w:pPr>
      <w:r w:rsidRPr="006F71F4">
        <w:rPr>
          <w:sz w:val="28"/>
          <w:szCs w:val="28"/>
        </w:rPr>
        <w:t xml:space="preserve">North Wales Local Dental Committee Meeting </w:t>
      </w:r>
    </w:p>
    <w:p w14:paraId="35F2211E" w14:textId="77777777" w:rsidR="006F71F4" w:rsidRPr="006F71F4" w:rsidRDefault="006F71F4">
      <w:pPr>
        <w:rPr>
          <w:sz w:val="28"/>
          <w:szCs w:val="28"/>
        </w:rPr>
      </w:pPr>
    </w:p>
    <w:p w14:paraId="24ED397E" w14:textId="77777777" w:rsidR="006F71F4" w:rsidRDefault="006F71F4">
      <w:pPr>
        <w:rPr>
          <w:sz w:val="28"/>
          <w:szCs w:val="28"/>
        </w:rPr>
      </w:pPr>
      <w:r>
        <w:rPr>
          <w:sz w:val="28"/>
          <w:szCs w:val="28"/>
        </w:rPr>
        <w:t xml:space="preserve">Held at the </w:t>
      </w:r>
      <w:proofErr w:type="spellStart"/>
      <w:r w:rsidRPr="006F71F4">
        <w:rPr>
          <w:sz w:val="28"/>
          <w:szCs w:val="28"/>
        </w:rPr>
        <w:t>Kinmel</w:t>
      </w:r>
      <w:proofErr w:type="spellEnd"/>
      <w:r w:rsidRPr="006F71F4">
        <w:rPr>
          <w:sz w:val="28"/>
          <w:szCs w:val="28"/>
        </w:rPr>
        <w:t xml:space="preserve"> Manor Hotel</w:t>
      </w:r>
      <w:r>
        <w:rPr>
          <w:sz w:val="28"/>
          <w:szCs w:val="28"/>
        </w:rPr>
        <w:t xml:space="preserve"> on the 25</w:t>
      </w:r>
      <w:r w:rsidRPr="006F71F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2012</w:t>
      </w:r>
    </w:p>
    <w:p w14:paraId="3BC35617" w14:textId="77777777" w:rsidR="006F71F4" w:rsidRDefault="006F71F4">
      <w:pPr>
        <w:rPr>
          <w:sz w:val="28"/>
          <w:szCs w:val="28"/>
        </w:rPr>
      </w:pPr>
    </w:p>
    <w:p w14:paraId="4FCA767D" w14:textId="77777777" w:rsidR="006D244D" w:rsidRDefault="006F71F4">
      <w:p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14:paraId="253073DA" w14:textId="77777777" w:rsidR="006F71F4" w:rsidRDefault="006F71F4">
      <w:pPr>
        <w:rPr>
          <w:sz w:val="28"/>
          <w:szCs w:val="28"/>
        </w:rPr>
      </w:pPr>
      <w:r>
        <w:rPr>
          <w:sz w:val="28"/>
          <w:szCs w:val="28"/>
        </w:rPr>
        <w:t xml:space="preserve"> Russell Bennett</w:t>
      </w:r>
      <w:r w:rsidR="006D244D">
        <w:rPr>
          <w:sz w:val="28"/>
          <w:szCs w:val="28"/>
        </w:rPr>
        <w:t xml:space="preserve">, Paul Leach, John </w:t>
      </w:r>
      <w:proofErr w:type="spellStart"/>
      <w:r w:rsidR="006D244D">
        <w:rPr>
          <w:sz w:val="28"/>
          <w:szCs w:val="28"/>
        </w:rPr>
        <w:t>Clewitt</w:t>
      </w:r>
      <w:proofErr w:type="spellEnd"/>
      <w:r w:rsidR="006D244D">
        <w:rPr>
          <w:sz w:val="28"/>
          <w:szCs w:val="28"/>
        </w:rPr>
        <w:t>, Rob Shaw</w:t>
      </w:r>
    </w:p>
    <w:p w14:paraId="4ED92EE3" w14:textId="77777777" w:rsidR="006F71F4" w:rsidRDefault="006F71F4">
      <w:pPr>
        <w:rPr>
          <w:sz w:val="28"/>
          <w:szCs w:val="28"/>
        </w:rPr>
      </w:pPr>
    </w:p>
    <w:p w14:paraId="7CE8993F" w14:textId="77777777" w:rsidR="006F71F4" w:rsidRDefault="006F71F4">
      <w:pPr>
        <w:rPr>
          <w:sz w:val="28"/>
          <w:szCs w:val="28"/>
        </w:rPr>
      </w:pPr>
      <w:r>
        <w:rPr>
          <w:sz w:val="28"/>
          <w:szCs w:val="28"/>
        </w:rPr>
        <w:t>Present</w:t>
      </w:r>
      <w:r w:rsidR="00D04EEF">
        <w:rPr>
          <w:sz w:val="28"/>
          <w:szCs w:val="28"/>
        </w:rPr>
        <w:t>.</w:t>
      </w:r>
    </w:p>
    <w:p w14:paraId="024BFD7A" w14:textId="77777777" w:rsidR="00D04EEF" w:rsidRDefault="00D04EEF">
      <w:pPr>
        <w:rPr>
          <w:sz w:val="28"/>
          <w:szCs w:val="28"/>
        </w:rPr>
      </w:pPr>
      <w:r>
        <w:rPr>
          <w:sz w:val="28"/>
          <w:szCs w:val="28"/>
        </w:rPr>
        <w:t>J Williams, A Hawkes, Tom</w:t>
      </w:r>
      <w:r w:rsidR="006D244D">
        <w:rPr>
          <w:sz w:val="28"/>
          <w:szCs w:val="28"/>
        </w:rPr>
        <w:t xml:space="preserve"> Gregg</w:t>
      </w:r>
      <w:r>
        <w:rPr>
          <w:sz w:val="28"/>
          <w:szCs w:val="28"/>
        </w:rPr>
        <w:t>, G Lloyd</w:t>
      </w:r>
      <w:r w:rsidR="006D244D">
        <w:rPr>
          <w:sz w:val="28"/>
          <w:szCs w:val="28"/>
        </w:rPr>
        <w:t>, I Douglas, M Horton, 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Mawson</w:t>
      </w:r>
      <w:proofErr w:type="spellEnd"/>
      <w:r>
        <w:rPr>
          <w:sz w:val="28"/>
          <w:szCs w:val="28"/>
        </w:rPr>
        <w:t xml:space="preserve">, A Moore, </w:t>
      </w:r>
      <w:proofErr w:type="spellStart"/>
      <w:r>
        <w:rPr>
          <w:sz w:val="28"/>
          <w:szCs w:val="28"/>
        </w:rPr>
        <w:t>C</w:t>
      </w:r>
      <w:r w:rsidR="006D244D">
        <w:rPr>
          <w:sz w:val="28"/>
          <w:szCs w:val="28"/>
        </w:rPr>
        <w:t>athdubourg</w:t>
      </w:r>
      <w:proofErr w:type="spellEnd"/>
      <w:r w:rsidR="006D244D">
        <w:rPr>
          <w:sz w:val="28"/>
          <w:szCs w:val="28"/>
        </w:rPr>
        <w:t xml:space="preserve">, J Brown, </w:t>
      </w:r>
      <w:proofErr w:type="spellStart"/>
      <w:r w:rsidR="006D244D">
        <w:rPr>
          <w:sz w:val="28"/>
          <w:szCs w:val="28"/>
        </w:rPr>
        <w:t>Ette</w:t>
      </w:r>
      <w:proofErr w:type="spellEnd"/>
      <w:r w:rsidR="006D244D">
        <w:rPr>
          <w:sz w:val="28"/>
          <w:szCs w:val="28"/>
        </w:rPr>
        <w:t xml:space="preserve"> </w:t>
      </w:r>
      <w:proofErr w:type="spellStart"/>
      <w:r w:rsidR="006D244D">
        <w:rPr>
          <w:sz w:val="28"/>
          <w:szCs w:val="28"/>
        </w:rPr>
        <w:t>Ntekim</w:t>
      </w:r>
      <w:proofErr w:type="spellEnd"/>
      <w:r w:rsidR="006D244D">
        <w:rPr>
          <w:sz w:val="28"/>
          <w:szCs w:val="28"/>
        </w:rPr>
        <w:t>, D P</w:t>
      </w:r>
      <w:r>
        <w:rPr>
          <w:sz w:val="28"/>
          <w:szCs w:val="28"/>
        </w:rPr>
        <w:t>lunkett</w:t>
      </w:r>
      <w:r w:rsidR="006D244D">
        <w:rPr>
          <w:sz w:val="28"/>
          <w:szCs w:val="28"/>
        </w:rPr>
        <w:t xml:space="preserve">, Raj </w:t>
      </w:r>
      <w:proofErr w:type="spellStart"/>
      <w:r w:rsidR="006D244D">
        <w:rPr>
          <w:sz w:val="28"/>
          <w:szCs w:val="28"/>
        </w:rPr>
        <w:t>Jotangia</w:t>
      </w:r>
      <w:proofErr w:type="spellEnd"/>
      <w:r w:rsidR="006D244D">
        <w:rPr>
          <w:sz w:val="28"/>
          <w:szCs w:val="28"/>
        </w:rPr>
        <w:t xml:space="preserve">, A Walton, </w:t>
      </w:r>
      <w:r w:rsidR="00957545">
        <w:rPr>
          <w:sz w:val="28"/>
          <w:szCs w:val="28"/>
        </w:rPr>
        <w:t xml:space="preserve">Sandra </w:t>
      </w:r>
      <w:proofErr w:type="spellStart"/>
      <w:r w:rsidR="00957545">
        <w:rPr>
          <w:sz w:val="28"/>
          <w:szCs w:val="28"/>
        </w:rPr>
        <w:t>Sandham</w:t>
      </w:r>
      <w:proofErr w:type="spellEnd"/>
    </w:p>
    <w:p w14:paraId="3847E0E7" w14:textId="77777777" w:rsidR="00D04EEF" w:rsidRDefault="00D04EEF">
      <w:pPr>
        <w:rPr>
          <w:sz w:val="28"/>
          <w:szCs w:val="28"/>
        </w:rPr>
      </w:pPr>
    </w:p>
    <w:p w14:paraId="388BBE82" w14:textId="77777777" w:rsidR="00D04EEF" w:rsidRDefault="00D04EEF">
      <w:pPr>
        <w:rPr>
          <w:sz w:val="28"/>
          <w:szCs w:val="28"/>
        </w:rPr>
      </w:pPr>
      <w:r>
        <w:rPr>
          <w:sz w:val="28"/>
          <w:szCs w:val="28"/>
        </w:rPr>
        <w:t>Tracey Young and</w:t>
      </w:r>
      <w:r w:rsidR="006D244D">
        <w:rPr>
          <w:sz w:val="28"/>
          <w:szCs w:val="28"/>
        </w:rPr>
        <w:t xml:space="preserve"> Ruth Bower</w:t>
      </w:r>
      <w:r>
        <w:rPr>
          <w:sz w:val="28"/>
          <w:szCs w:val="28"/>
        </w:rPr>
        <w:t xml:space="preserve"> attended the meeting and gave a short presentation on behalf of </w:t>
      </w:r>
      <w:proofErr w:type="spellStart"/>
      <w:r>
        <w:rPr>
          <w:sz w:val="28"/>
          <w:szCs w:val="28"/>
        </w:rPr>
        <w:t>Dentalign</w:t>
      </w:r>
      <w:proofErr w:type="spellEnd"/>
      <w:r>
        <w:rPr>
          <w:sz w:val="28"/>
          <w:szCs w:val="28"/>
        </w:rPr>
        <w:t xml:space="preserve">, formerly The Brace Orthodontic Practice in </w:t>
      </w:r>
      <w:proofErr w:type="spellStart"/>
      <w:r>
        <w:rPr>
          <w:sz w:val="28"/>
          <w:szCs w:val="28"/>
        </w:rPr>
        <w:t>Wrexham</w:t>
      </w:r>
      <w:proofErr w:type="spellEnd"/>
      <w:r>
        <w:rPr>
          <w:sz w:val="28"/>
          <w:szCs w:val="28"/>
        </w:rPr>
        <w:t xml:space="preserve">. They reassured the LDC that they are aware of </w:t>
      </w:r>
      <w:proofErr w:type="gramStart"/>
      <w:r>
        <w:rPr>
          <w:sz w:val="28"/>
          <w:szCs w:val="28"/>
        </w:rPr>
        <w:t>Practitioner  concerns</w:t>
      </w:r>
      <w:proofErr w:type="gramEnd"/>
      <w:r>
        <w:rPr>
          <w:sz w:val="28"/>
          <w:szCs w:val="28"/>
        </w:rPr>
        <w:t xml:space="preserve"> and will </w:t>
      </w:r>
      <w:proofErr w:type="spellStart"/>
      <w:r>
        <w:rPr>
          <w:sz w:val="28"/>
          <w:szCs w:val="28"/>
        </w:rPr>
        <w:t>endeavour</w:t>
      </w:r>
      <w:proofErr w:type="spellEnd"/>
      <w:r>
        <w:rPr>
          <w:sz w:val="28"/>
          <w:szCs w:val="28"/>
        </w:rPr>
        <w:t xml:space="preserve"> to move the Practice forward. The Practice is in the process of recruiting two </w:t>
      </w:r>
      <w:r w:rsidR="006D244D">
        <w:rPr>
          <w:sz w:val="28"/>
          <w:szCs w:val="28"/>
        </w:rPr>
        <w:t xml:space="preserve">part time </w:t>
      </w:r>
      <w:r>
        <w:rPr>
          <w:sz w:val="28"/>
          <w:szCs w:val="28"/>
        </w:rPr>
        <w:t xml:space="preserve">specialist orthodontists to work between </w:t>
      </w:r>
      <w:proofErr w:type="spellStart"/>
      <w:r>
        <w:rPr>
          <w:sz w:val="28"/>
          <w:szCs w:val="28"/>
        </w:rPr>
        <w:t>Wrexham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Colwyn</w:t>
      </w:r>
      <w:proofErr w:type="spellEnd"/>
      <w:r>
        <w:rPr>
          <w:sz w:val="28"/>
          <w:szCs w:val="28"/>
        </w:rPr>
        <w:t xml:space="preserve"> Bay </w:t>
      </w:r>
      <w:r w:rsidR="006D244D">
        <w:rPr>
          <w:sz w:val="28"/>
          <w:szCs w:val="28"/>
        </w:rPr>
        <w:t xml:space="preserve">and they are hoping to work towards a </w:t>
      </w:r>
      <w:proofErr w:type="gramStart"/>
      <w:r w:rsidR="006D244D">
        <w:rPr>
          <w:sz w:val="28"/>
          <w:szCs w:val="28"/>
        </w:rPr>
        <w:t>12 month</w:t>
      </w:r>
      <w:proofErr w:type="gramEnd"/>
      <w:r w:rsidR="006D244D">
        <w:rPr>
          <w:sz w:val="28"/>
          <w:szCs w:val="28"/>
        </w:rPr>
        <w:t xml:space="preserve"> wait for new patient referrals. </w:t>
      </w:r>
      <w:r>
        <w:rPr>
          <w:sz w:val="28"/>
          <w:szCs w:val="28"/>
        </w:rPr>
        <w:t xml:space="preserve">The LDC thanked </w:t>
      </w:r>
    </w:p>
    <w:p w14:paraId="641861BB" w14:textId="77777777" w:rsidR="00B15AA0" w:rsidRDefault="00B15AA0">
      <w:pPr>
        <w:rPr>
          <w:sz w:val="28"/>
          <w:szCs w:val="28"/>
        </w:rPr>
      </w:pPr>
    </w:p>
    <w:p w14:paraId="166A4157" w14:textId="77777777" w:rsidR="00B15AA0" w:rsidRDefault="00B15AA0">
      <w:pPr>
        <w:rPr>
          <w:sz w:val="28"/>
          <w:szCs w:val="28"/>
        </w:rPr>
      </w:pPr>
      <w:r>
        <w:rPr>
          <w:sz w:val="28"/>
          <w:szCs w:val="28"/>
        </w:rPr>
        <w:t>The minutes of the previous meeting were approved as a true record</w:t>
      </w:r>
      <w:r w:rsidR="006D244D">
        <w:rPr>
          <w:sz w:val="28"/>
          <w:szCs w:val="28"/>
        </w:rPr>
        <w:t xml:space="preserve"> but John Brown </w:t>
      </w:r>
    </w:p>
    <w:p w14:paraId="05596A7F" w14:textId="77777777" w:rsidR="006F71F4" w:rsidRDefault="006F71F4">
      <w:pPr>
        <w:rPr>
          <w:sz w:val="28"/>
          <w:szCs w:val="28"/>
        </w:rPr>
      </w:pPr>
    </w:p>
    <w:p w14:paraId="52572CFA" w14:textId="77777777" w:rsidR="006D244D" w:rsidRDefault="006F71F4">
      <w:pPr>
        <w:rPr>
          <w:sz w:val="28"/>
          <w:szCs w:val="28"/>
        </w:rPr>
      </w:pPr>
      <w:r>
        <w:rPr>
          <w:sz w:val="28"/>
          <w:szCs w:val="28"/>
        </w:rPr>
        <w:t>Matters Arising</w:t>
      </w:r>
    </w:p>
    <w:p w14:paraId="75655E6A" w14:textId="77777777" w:rsidR="006D244D" w:rsidRDefault="006D244D">
      <w:pPr>
        <w:rPr>
          <w:sz w:val="28"/>
          <w:szCs w:val="28"/>
        </w:rPr>
      </w:pPr>
    </w:p>
    <w:p w14:paraId="4CE4026A" w14:textId="77777777" w:rsidR="006D244D" w:rsidRPr="006C3B72" w:rsidRDefault="006D244D" w:rsidP="006C3B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3B72">
        <w:rPr>
          <w:sz w:val="28"/>
          <w:szCs w:val="28"/>
        </w:rPr>
        <w:t>GDS Structure</w:t>
      </w:r>
    </w:p>
    <w:p w14:paraId="623D8ABA" w14:textId="77777777" w:rsidR="006F71F4" w:rsidRDefault="006D244D">
      <w:pPr>
        <w:rPr>
          <w:sz w:val="28"/>
          <w:szCs w:val="28"/>
        </w:rPr>
      </w:pPr>
      <w:r>
        <w:rPr>
          <w:sz w:val="28"/>
          <w:szCs w:val="28"/>
        </w:rPr>
        <w:t xml:space="preserve">Rob Shaw has been appointed as Clinical Director </w:t>
      </w:r>
      <w:r w:rsidR="003D690F">
        <w:rPr>
          <w:sz w:val="28"/>
          <w:szCs w:val="28"/>
        </w:rPr>
        <w:t xml:space="preserve">for Dentistry </w:t>
      </w:r>
      <w:r>
        <w:rPr>
          <w:sz w:val="28"/>
          <w:szCs w:val="28"/>
        </w:rPr>
        <w:t xml:space="preserve">of the Surgical CPG and Paul Leach has </w:t>
      </w:r>
      <w:r w:rsidR="003D690F">
        <w:rPr>
          <w:sz w:val="28"/>
          <w:szCs w:val="28"/>
        </w:rPr>
        <w:t>been appointed as his assistant.</w:t>
      </w:r>
      <w:r w:rsidR="006F71F4">
        <w:rPr>
          <w:sz w:val="28"/>
          <w:szCs w:val="28"/>
        </w:rPr>
        <w:t xml:space="preserve"> </w:t>
      </w:r>
    </w:p>
    <w:p w14:paraId="6DFFE2D3" w14:textId="77777777" w:rsidR="003D690F" w:rsidRDefault="003D690F">
      <w:pPr>
        <w:rPr>
          <w:sz w:val="28"/>
          <w:szCs w:val="28"/>
        </w:rPr>
      </w:pPr>
      <w:r>
        <w:rPr>
          <w:sz w:val="28"/>
          <w:szCs w:val="28"/>
        </w:rPr>
        <w:t>The membership of the OH Strategy Group will be reviewed.</w:t>
      </w:r>
    </w:p>
    <w:p w14:paraId="0CADB004" w14:textId="77777777" w:rsidR="003D690F" w:rsidRDefault="003D690F">
      <w:pPr>
        <w:rPr>
          <w:sz w:val="28"/>
          <w:szCs w:val="28"/>
        </w:rPr>
      </w:pPr>
    </w:p>
    <w:p w14:paraId="7E464A90" w14:textId="77777777" w:rsidR="003D690F" w:rsidRPr="006C3B72" w:rsidRDefault="003D690F" w:rsidP="006C3B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3B72">
        <w:rPr>
          <w:sz w:val="28"/>
          <w:szCs w:val="28"/>
        </w:rPr>
        <w:t>Interim Tier MOS</w:t>
      </w:r>
      <w:r w:rsidR="0044380E" w:rsidRPr="006C3B72">
        <w:rPr>
          <w:sz w:val="28"/>
          <w:szCs w:val="28"/>
        </w:rPr>
        <w:t>.</w:t>
      </w:r>
    </w:p>
    <w:p w14:paraId="69A77098" w14:textId="77777777" w:rsidR="003D690F" w:rsidRDefault="003D690F">
      <w:pPr>
        <w:rPr>
          <w:sz w:val="28"/>
          <w:szCs w:val="28"/>
        </w:rPr>
      </w:pPr>
      <w:r>
        <w:rPr>
          <w:sz w:val="28"/>
          <w:szCs w:val="28"/>
        </w:rPr>
        <w:t xml:space="preserve">The service is continuing to run </w:t>
      </w:r>
      <w:r w:rsidR="0044380E">
        <w:rPr>
          <w:sz w:val="28"/>
          <w:szCs w:val="28"/>
        </w:rPr>
        <w:t xml:space="preserve">as is in the 3 Centre’s </w:t>
      </w:r>
      <w:r>
        <w:rPr>
          <w:sz w:val="28"/>
          <w:szCs w:val="28"/>
        </w:rPr>
        <w:t>until a final model has been decided upon.</w:t>
      </w:r>
    </w:p>
    <w:p w14:paraId="579761D7" w14:textId="77777777" w:rsidR="003D690F" w:rsidRDefault="003D690F">
      <w:pPr>
        <w:rPr>
          <w:sz w:val="28"/>
          <w:szCs w:val="28"/>
        </w:rPr>
      </w:pPr>
      <w:r>
        <w:rPr>
          <w:sz w:val="28"/>
          <w:szCs w:val="28"/>
        </w:rPr>
        <w:t>The next meeting of the task group is next Wednesday.</w:t>
      </w:r>
    </w:p>
    <w:p w14:paraId="65916126" w14:textId="77777777" w:rsidR="0044380E" w:rsidRDefault="0044380E">
      <w:pPr>
        <w:rPr>
          <w:sz w:val="28"/>
          <w:szCs w:val="28"/>
        </w:rPr>
      </w:pPr>
    </w:p>
    <w:p w14:paraId="1548EC2A" w14:textId="77777777" w:rsidR="0044380E" w:rsidRPr="006C3B72" w:rsidRDefault="0044380E" w:rsidP="006C3B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3B72">
        <w:rPr>
          <w:sz w:val="28"/>
          <w:szCs w:val="28"/>
        </w:rPr>
        <w:t>LDC Levy Update</w:t>
      </w:r>
    </w:p>
    <w:p w14:paraId="2998B651" w14:textId="77777777" w:rsidR="0044380E" w:rsidRDefault="0044380E">
      <w:pPr>
        <w:rPr>
          <w:sz w:val="28"/>
          <w:szCs w:val="28"/>
        </w:rPr>
      </w:pPr>
      <w:r>
        <w:rPr>
          <w:sz w:val="28"/>
          <w:szCs w:val="28"/>
        </w:rPr>
        <w:t>As from the end of June the LDC</w:t>
      </w:r>
      <w:r w:rsidR="00552BFF">
        <w:rPr>
          <w:sz w:val="28"/>
          <w:szCs w:val="28"/>
        </w:rPr>
        <w:t xml:space="preserve"> will be collecting </w:t>
      </w:r>
      <w:proofErr w:type="spellStart"/>
      <w:r w:rsidR="00552BFF">
        <w:rPr>
          <w:sz w:val="28"/>
          <w:szCs w:val="28"/>
        </w:rPr>
        <w:t>Statuatory</w:t>
      </w:r>
      <w:proofErr w:type="spellEnd"/>
      <w:r w:rsidR="00552BFF">
        <w:rPr>
          <w:sz w:val="28"/>
          <w:szCs w:val="28"/>
        </w:rPr>
        <w:t xml:space="preserve"> L</w:t>
      </w:r>
      <w:r>
        <w:rPr>
          <w:sz w:val="28"/>
          <w:szCs w:val="28"/>
        </w:rPr>
        <w:t>evy</w:t>
      </w:r>
      <w:r w:rsidR="00552BFF">
        <w:rPr>
          <w:sz w:val="28"/>
          <w:szCs w:val="28"/>
        </w:rPr>
        <w:t>. Very few opt out forms have been returned.</w:t>
      </w:r>
    </w:p>
    <w:p w14:paraId="6296F799" w14:textId="77777777" w:rsidR="00552BFF" w:rsidRDefault="006C3B72">
      <w:pPr>
        <w:rPr>
          <w:sz w:val="28"/>
          <w:szCs w:val="28"/>
        </w:rPr>
      </w:pPr>
      <w:r>
        <w:rPr>
          <w:sz w:val="28"/>
          <w:szCs w:val="28"/>
        </w:rPr>
        <w:t>A discussion will need to be had as to whether p</w:t>
      </w:r>
      <w:r w:rsidR="00552BFF">
        <w:rPr>
          <w:sz w:val="28"/>
          <w:szCs w:val="28"/>
        </w:rPr>
        <w:t>assword protection will be taken off the website so that anyone can access the LDC minutes</w:t>
      </w:r>
      <w:r>
        <w:rPr>
          <w:sz w:val="28"/>
          <w:szCs w:val="28"/>
        </w:rPr>
        <w:t>. ID to ask the web designer for advice</w:t>
      </w:r>
      <w:r w:rsidR="00552BFF">
        <w:rPr>
          <w:sz w:val="28"/>
          <w:szCs w:val="28"/>
        </w:rPr>
        <w:t xml:space="preserve"> ACTION ID</w:t>
      </w:r>
    </w:p>
    <w:p w14:paraId="54A58EEF" w14:textId="77777777" w:rsidR="00552BFF" w:rsidRDefault="00552B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use of the LDC website will be discussed at the OHSG meeting </w:t>
      </w:r>
      <w:r w:rsidR="006C3B72">
        <w:rPr>
          <w:sz w:val="28"/>
          <w:szCs w:val="28"/>
        </w:rPr>
        <w:t>ACTION MH</w:t>
      </w:r>
    </w:p>
    <w:p w14:paraId="6E69454E" w14:textId="77777777" w:rsidR="006C3B72" w:rsidRDefault="006C3B72">
      <w:pPr>
        <w:rPr>
          <w:sz w:val="28"/>
          <w:szCs w:val="28"/>
        </w:rPr>
      </w:pPr>
    </w:p>
    <w:p w14:paraId="5794C369" w14:textId="77777777" w:rsidR="006C3B72" w:rsidRDefault="006C3B72" w:rsidP="006C3B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3B72">
        <w:rPr>
          <w:sz w:val="28"/>
          <w:szCs w:val="28"/>
        </w:rPr>
        <w:t>Orthodontics</w:t>
      </w:r>
    </w:p>
    <w:p w14:paraId="01197993" w14:textId="77777777" w:rsidR="00A3100B" w:rsidRDefault="00A3100B" w:rsidP="003006A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Dave Plunkett reported a </w:t>
      </w:r>
      <w:proofErr w:type="gramStart"/>
      <w:r>
        <w:rPr>
          <w:sz w:val="28"/>
          <w:szCs w:val="28"/>
        </w:rPr>
        <w:t>12 month</w:t>
      </w:r>
      <w:proofErr w:type="gramEnd"/>
      <w:r>
        <w:rPr>
          <w:sz w:val="28"/>
          <w:szCs w:val="28"/>
        </w:rPr>
        <w:t xml:space="preserve"> waiting list</w:t>
      </w:r>
      <w:r w:rsidR="003006A6">
        <w:rPr>
          <w:sz w:val="28"/>
          <w:szCs w:val="28"/>
        </w:rPr>
        <w:t xml:space="preserve">. He also mooted an early referral system for discussion. More </w:t>
      </w:r>
      <w:proofErr w:type="gramStart"/>
      <w:r w:rsidR="003006A6">
        <w:rPr>
          <w:sz w:val="28"/>
          <w:szCs w:val="28"/>
        </w:rPr>
        <w:t>non recurrent</w:t>
      </w:r>
      <w:proofErr w:type="gramEnd"/>
      <w:r w:rsidR="003006A6">
        <w:rPr>
          <w:sz w:val="28"/>
          <w:szCs w:val="28"/>
        </w:rPr>
        <w:t xml:space="preserve"> money has been awarded to Ortho Practices</w:t>
      </w:r>
    </w:p>
    <w:p w14:paraId="4959BB7E" w14:textId="77777777" w:rsidR="00957545" w:rsidRDefault="00957545" w:rsidP="003006A6">
      <w:pPr>
        <w:pStyle w:val="ListParagraph"/>
        <w:rPr>
          <w:sz w:val="28"/>
          <w:szCs w:val="28"/>
        </w:rPr>
      </w:pPr>
    </w:p>
    <w:p w14:paraId="127AA85E" w14:textId="77777777" w:rsidR="00957545" w:rsidRDefault="00957545" w:rsidP="009575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Non recurrent/recurrent GDS monies</w:t>
      </w:r>
    </w:p>
    <w:p w14:paraId="0699EA0E" w14:textId="77777777" w:rsidR="00957545" w:rsidRDefault="00957545" w:rsidP="009575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MH and SS</w:t>
      </w:r>
      <w:r w:rsidR="00FD568E">
        <w:rPr>
          <w:sz w:val="28"/>
          <w:szCs w:val="28"/>
        </w:rPr>
        <w:t xml:space="preserve"> sat on the panel reviewing the bid applications for recurrent funding. They reported that the whole process was very fair.</w:t>
      </w:r>
    </w:p>
    <w:p w14:paraId="59B4CEA3" w14:textId="77777777" w:rsidR="00FD568E" w:rsidRDefault="00FD568E" w:rsidP="00957545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Non recurrent</w:t>
      </w:r>
      <w:proofErr w:type="gramEnd"/>
      <w:r>
        <w:rPr>
          <w:sz w:val="28"/>
          <w:szCs w:val="28"/>
        </w:rPr>
        <w:t xml:space="preserve"> funding</w:t>
      </w:r>
      <w:r w:rsidR="00560EE6">
        <w:rPr>
          <w:sz w:val="28"/>
          <w:szCs w:val="28"/>
        </w:rPr>
        <w:t xml:space="preserve">. </w:t>
      </w:r>
      <w:proofErr w:type="spellStart"/>
      <w:r w:rsidR="00560EE6">
        <w:rPr>
          <w:sz w:val="28"/>
          <w:szCs w:val="28"/>
        </w:rPr>
        <w:t>Dr</w:t>
      </w:r>
      <w:proofErr w:type="spellEnd"/>
      <w:r w:rsidR="00560EE6">
        <w:rPr>
          <w:sz w:val="28"/>
          <w:szCs w:val="28"/>
        </w:rPr>
        <w:t xml:space="preserve"> Lloyd raised concerns over the criteria that the LHB are using to allocate extra funding to Practices.</w:t>
      </w:r>
    </w:p>
    <w:p w14:paraId="08681BDC" w14:textId="77777777" w:rsidR="003006A6" w:rsidRDefault="003006A6" w:rsidP="003006A6">
      <w:pPr>
        <w:pStyle w:val="ListParagraph"/>
        <w:rPr>
          <w:sz w:val="28"/>
          <w:szCs w:val="28"/>
        </w:rPr>
      </w:pPr>
    </w:p>
    <w:p w14:paraId="1D0175D4" w14:textId="77777777" w:rsidR="00EB1C4E" w:rsidRDefault="00EB1C4E" w:rsidP="003006A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Out of area referrals</w:t>
      </w:r>
    </w:p>
    <w:p w14:paraId="5C12149D" w14:textId="77777777" w:rsidR="003006A6" w:rsidRDefault="003006A6" w:rsidP="00EB1C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 letter has gone out to all </w:t>
      </w:r>
      <w:proofErr w:type="spellStart"/>
      <w:r>
        <w:rPr>
          <w:sz w:val="28"/>
          <w:szCs w:val="28"/>
        </w:rPr>
        <w:t>Practitoners</w:t>
      </w:r>
      <w:proofErr w:type="spellEnd"/>
      <w:r>
        <w:rPr>
          <w:sz w:val="28"/>
          <w:szCs w:val="28"/>
        </w:rPr>
        <w:t xml:space="preserve"> basically stating that out of area referrals will no longer be permitted.</w:t>
      </w:r>
    </w:p>
    <w:p w14:paraId="3CADB9A1" w14:textId="77777777" w:rsidR="003006A6" w:rsidRDefault="003006A6" w:rsidP="00EB1C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Practitioners are advised to use local Welsh referral </w:t>
      </w:r>
      <w:proofErr w:type="spellStart"/>
      <w:r>
        <w:rPr>
          <w:sz w:val="28"/>
          <w:szCs w:val="28"/>
        </w:rPr>
        <w:t>centres</w:t>
      </w:r>
      <w:proofErr w:type="spellEnd"/>
      <w:r>
        <w:rPr>
          <w:sz w:val="28"/>
          <w:szCs w:val="28"/>
        </w:rPr>
        <w:t xml:space="preserve"> as far as practicable as out of area referrals are likely to be refused</w:t>
      </w:r>
    </w:p>
    <w:p w14:paraId="6FB73339" w14:textId="77777777" w:rsidR="00EB1C4E" w:rsidRDefault="00EB1C4E" w:rsidP="00EB1C4E">
      <w:pPr>
        <w:pStyle w:val="ListParagraph"/>
        <w:rPr>
          <w:sz w:val="28"/>
          <w:szCs w:val="28"/>
        </w:rPr>
      </w:pPr>
    </w:p>
    <w:p w14:paraId="6234F476" w14:textId="77777777" w:rsidR="00EB1C4E" w:rsidRDefault="00EB1C4E" w:rsidP="00EB1C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LDC Conference Report</w:t>
      </w:r>
    </w:p>
    <w:p w14:paraId="24933C4B" w14:textId="77777777" w:rsidR="000324C3" w:rsidRDefault="000324C3" w:rsidP="00F52E5A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A poor conference.</w:t>
      </w:r>
      <w:proofErr w:type="gramEnd"/>
    </w:p>
    <w:p w14:paraId="3F7CD287" w14:textId="77777777" w:rsidR="00F52E5A" w:rsidRDefault="00F52E5A" w:rsidP="00F52E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Report on pilots</w:t>
      </w:r>
      <w:r w:rsidR="000324C3">
        <w:rPr>
          <w:sz w:val="28"/>
          <w:szCs w:val="28"/>
        </w:rPr>
        <w:t xml:space="preserve">. </w:t>
      </w:r>
      <w:proofErr w:type="gramStart"/>
      <w:r w:rsidR="000324C3">
        <w:rPr>
          <w:sz w:val="28"/>
          <w:szCs w:val="28"/>
        </w:rPr>
        <w:t>Large a</w:t>
      </w:r>
      <w:r w:rsidR="00560EE6">
        <w:rPr>
          <w:sz w:val="28"/>
          <w:szCs w:val="28"/>
        </w:rPr>
        <w:t xml:space="preserve">mounts of rhetoric from the </w:t>
      </w:r>
      <w:proofErr w:type="spellStart"/>
      <w:r w:rsidR="00560EE6">
        <w:rPr>
          <w:sz w:val="28"/>
          <w:szCs w:val="28"/>
        </w:rPr>
        <w:t>DoH</w:t>
      </w:r>
      <w:proofErr w:type="spellEnd"/>
      <w:r w:rsidR="00560EE6">
        <w:rPr>
          <w:sz w:val="28"/>
          <w:szCs w:val="28"/>
        </w:rPr>
        <w:t>.</w:t>
      </w:r>
      <w:proofErr w:type="gramEnd"/>
      <w:r w:rsidR="000324C3">
        <w:rPr>
          <w:sz w:val="28"/>
          <w:szCs w:val="28"/>
        </w:rPr>
        <w:t xml:space="preserve"> There seem to be some basic flaws in the pilot schemes which will need overcoming quickly if things are to progress.</w:t>
      </w:r>
      <w:r>
        <w:rPr>
          <w:sz w:val="28"/>
          <w:szCs w:val="28"/>
        </w:rPr>
        <w:t xml:space="preserve"> </w:t>
      </w:r>
    </w:p>
    <w:p w14:paraId="32A5513F" w14:textId="77777777" w:rsidR="00EB1C4E" w:rsidRDefault="00EB1C4E" w:rsidP="00EB1C4E">
      <w:pPr>
        <w:pStyle w:val="ListParagraph"/>
        <w:rPr>
          <w:sz w:val="28"/>
          <w:szCs w:val="28"/>
        </w:rPr>
      </w:pPr>
    </w:p>
    <w:p w14:paraId="0B2AAD50" w14:textId="77777777" w:rsidR="00EB1C4E" w:rsidRDefault="00EB1C4E" w:rsidP="00EB1C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Vocational Training </w:t>
      </w:r>
    </w:p>
    <w:p w14:paraId="7F479E37" w14:textId="77777777" w:rsidR="00EB1C4E" w:rsidRDefault="00EB1C4E" w:rsidP="00EB1C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Awaiting finals results and the clearing process will start soon. There is a severe shortage of VT places</w:t>
      </w:r>
      <w:r w:rsidR="00F52E5A">
        <w:rPr>
          <w:sz w:val="28"/>
          <w:szCs w:val="28"/>
        </w:rPr>
        <w:t xml:space="preserve"> and not all UK graduates will be appointed</w:t>
      </w:r>
      <w:r>
        <w:rPr>
          <w:sz w:val="28"/>
          <w:szCs w:val="28"/>
        </w:rPr>
        <w:t>.</w:t>
      </w:r>
    </w:p>
    <w:p w14:paraId="798DA11C" w14:textId="77777777" w:rsidR="006C3B72" w:rsidRPr="006C3B72" w:rsidRDefault="006C3B72" w:rsidP="006C3B72">
      <w:pPr>
        <w:pStyle w:val="ListParagraph"/>
        <w:rPr>
          <w:sz w:val="28"/>
          <w:szCs w:val="28"/>
        </w:rPr>
      </w:pPr>
    </w:p>
    <w:p w14:paraId="496A9633" w14:textId="77777777" w:rsidR="00B15AA0" w:rsidRDefault="00B15AA0">
      <w:pPr>
        <w:rPr>
          <w:sz w:val="28"/>
          <w:szCs w:val="28"/>
        </w:rPr>
      </w:pPr>
    </w:p>
    <w:p w14:paraId="1910F314" w14:textId="77777777" w:rsidR="00B15AA0" w:rsidRDefault="00B15AA0" w:rsidP="006C3B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3B72">
        <w:rPr>
          <w:sz w:val="28"/>
          <w:szCs w:val="28"/>
        </w:rPr>
        <w:t>Any Other Business</w:t>
      </w:r>
      <w:r w:rsidR="00957545">
        <w:rPr>
          <w:sz w:val="28"/>
          <w:szCs w:val="28"/>
        </w:rPr>
        <w:t>.</w:t>
      </w:r>
    </w:p>
    <w:p w14:paraId="3A4A03DB" w14:textId="77777777" w:rsidR="000324C3" w:rsidRDefault="00957545" w:rsidP="000324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0324C3">
        <w:rPr>
          <w:sz w:val="28"/>
          <w:szCs w:val="28"/>
        </w:rPr>
        <w:t xml:space="preserve">BDAs new PEC will soon be in existence. </w:t>
      </w:r>
      <w:r>
        <w:rPr>
          <w:sz w:val="28"/>
          <w:szCs w:val="28"/>
        </w:rPr>
        <w:t xml:space="preserve">The </w:t>
      </w:r>
      <w:r w:rsidR="000324C3">
        <w:rPr>
          <w:sz w:val="28"/>
          <w:szCs w:val="28"/>
        </w:rPr>
        <w:t xml:space="preserve">BDA </w:t>
      </w:r>
      <w:r>
        <w:rPr>
          <w:sz w:val="28"/>
          <w:szCs w:val="28"/>
        </w:rPr>
        <w:t xml:space="preserve">is </w:t>
      </w:r>
      <w:r w:rsidR="000324C3">
        <w:rPr>
          <w:sz w:val="28"/>
          <w:szCs w:val="28"/>
        </w:rPr>
        <w:t xml:space="preserve">looking for nominations for Welsh Council. </w:t>
      </w:r>
    </w:p>
    <w:p w14:paraId="4482CE3D" w14:textId="77777777" w:rsidR="00957545" w:rsidRPr="006C3B72" w:rsidRDefault="00957545" w:rsidP="000324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BDA </w:t>
      </w:r>
      <w:proofErr w:type="gramStart"/>
      <w:r>
        <w:rPr>
          <w:sz w:val="28"/>
          <w:szCs w:val="28"/>
        </w:rPr>
        <w:t>branch are</w:t>
      </w:r>
      <w:proofErr w:type="gramEnd"/>
      <w:r>
        <w:rPr>
          <w:sz w:val="28"/>
          <w:szCs w:val="28"/>
        </w:rPr>
        <w:t xml:space="preserve"> organizing a ball on the 19</w:t>
      </w:r>
      <w:r w:rsidRPr="0095754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 2013 at the Chester Grosvenor Hotel. The price will be £70 for a double ticket. A flyer will come through to BDA members with an email address.</w:t>
      </w:r>
    </w:p>
    <w:p w14:paraId="692EC04A" w14:textId="77777777" w:rsidR="00B15AA0" w:rsidRDefault="00B15AA0">
      <w:pPr>
        <w:rPr>
          <w:sz w:val="28"/>
          <w:szCs w:val="28"/>
        </w:rPr>
      </w:pPr>
    </w:p>
    <w:p w14:paraId="4193D7AF" w14:textId="77777777" w:rsidR="00B15AA0" w:rsidRDefault="00B15A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Chairmans</w:t>
      </w:r>
      <w:proofErr w:type="spellEnd"/>
      <w:r>
        <w:rPr>
          <w:sz w:val="28"/>
          <w:szCs w:val="28"/>
        </w:rPr>
        <w:t xml:space="preserve"> Correspondence</w:t>
      </w:r>
    </w:p>
    <w:p w14:paraId="5FC637A1" w14:textId="77777777" w:rsidR="00560EE6" w:rsidRDefault="00560EE6">
      <w:pPr>
        <w:rPr>
          <w:sz w:val="28"/>
          <w:szCs w:val="28"/>
        </w:rPr>
      </w:pPr>
      <w:r>
        <w:rPr>
          <w:sz w:val="28"/>
          <w:szCs w:val="28"/>
        </w:rPr>
        <w:t>Covered elsewhere</w:t>
      </w:r>
    </w:p>
    <w:p w14:paraId="5250FA46" w14:textId="77777777" w:rsidR="00B15AA0" w:rsidRDefault="00B15AA0">
      <w:pPr>
        <w:rPr>
          <w:sz w:val="28"/>
          <w:szCs w:val="28"/>
        </w:rPr>
      </w:pPr>
    </w:p>
    <w:p w14:paraId="079E20A8" w14:textId="77777777" w:rsidR="00B15AA0" w:rsidRDefault="00B15A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Secretarys</w:t>
      </w:r>
      <w:proofErr w:type="spellEnd"/>
      <w:r>
        <w:rPr>
          <w:sz w:val="28"/>
          <w:szCs w:val="28"/>
        </w:rPr>
        <w:t xml:space="preserve"> Correspondence</w:t>
      </w:r>
    </w:p>
    <w:p w14:paraId="58577C9C" w14:textId="77777777" w:rsidR="00560EE6" w:rsidRDefault="00560EE6">
      <w:pPr>
        <w:rPr>
          <w:sz w:val="28"/>
          <w:szCs w:val="28"/>
        </w:rPr>
      </w:pPr>
      <w:r>
        <w:rPr>
          <w:sz w:val="28"/>
          <w:szCs w:val="28"/>
        </w:rPr>
        <w:t>Covered elsewhere</w:t>
      </w:r>
    </w:p>
    <w:p w14:paraId="2F5453A0" w14:textId="77777777" w:rsidR="00B15AA0" w:rsidRDefault="00B15AA0">
      <w:pPr>
        <w:rPr>
          <w:sz w:val="28"/>
          <w:szCs w:val="28"/>
        </w:rPr>
      </w:pPr>
    </w:p>
    <w:p w14:paraId="5118EAA1" w14:textId="77777777" w:rsidR="00B15AA0" w:rsidRDefault="00B15AA0">
      <w:pPr>
        <w:rPr>
          <w:sz w:val="28"/>
          <w:szCs w:val="28"/>
        </w:rPr>
      </w:pPr>
      <w:r>
        <w:rPr>
          <w:sz w:val="28"/>
          <w:szCs w:val="28"/>
        </w:rPr>
        <w:t>Treasurers Report</w:t>
      </w:r>
    </w:p>
    <w:p w14:paraId="43EE0398" w14:textId="77777777" w:rsidR="00560EE6" w:rsidRDefault="00560EE6">
      <w:pPr>
        <w:rPr>
          <w:sz w:val="28"/>
          <w:szCs w:val="28"/>
        </w:rPr>
      </w:pPr>
    </w:p>
    <w:p w14:paraId="1D0CC7A5" w14:textId="77777777" w:rsidR="00560EE6" w:rsidRDefault="00560EE6">
      <w:pPr>
        <w:rPr>
          <w:sz w:val="28"/>
          <w:szCs w:val="28"/>
        </w:rPr>
      </w:pPr>
      <w:r>
        <w:rPr>
          <w:sz w:val="28"/>
          <w:szCs w:val="28"/>
        </w:rPr>
        <w:t>Res  £9953.02</w:t>
      </w:r>
    </w:p>
    <w:p w14:paraId="0E53CE3A" w14:textId="77777777" w:rsidR="00560EE6" w:rsidRDefault="00560EE6">
      <w:pPr>
        <w:rPr>
          <w:sz w:val="28"/>
          <w:szCs w:val="28"/>
        </w:rPr>
      </w:pPr>
      <w:r>
        <w:rPr>
          <w:sz w:val="28"/>
          <w:szCs w:val="28"/>
        </w:rPr>
        <w:t>Current £1538.78</w:t>
      </w:r>
    </w:p>
    <w:p w14:paraId="401B2CE9" w14:textId="77777777" w:rsidR="00560EE6" w:rsidRDefault="00560EE6">
      <w:pPr>
        <w:rPr>
          <w:sz w:val="28"/>
          <w:szCs w:val="28"/>
        </w:rPr>
      </w:pPr>
    </w:p>
    <w:p w14:paraId="6D96B611" w14:textId="77777777" w:rsidR="00560EE6" w:rsidRDefault="00560EE6">
      <w:pPr>
        <w:rPr>
          <w:sz w:val="28"/>
          <w:szCs w:val="28"/>
        </w:rPr>
      </w:pPr>
      <w:r>
        <w:rPr>
          <w:sz w:val="28"/>
          <w:szCs w:val="28"/>
        </w:rPr>
        <w:t>Total £11491.80</w:t>
      </w:r>
    </w:p>
    <w:p w14:paraId="49D398B2" w14:textId="77777777" w:rsidR="00B15AA0" w:rsidRDefault="00B15AA0">
      <w:pPr>
        <w:rPr>
          <w:sz w:val="28"/>
          <w:szCs w:val="28"/>
        </w:rPr>
      </w:pPr>
    </w:p>
    <w:p w14:paraId="5595BB81" w14:textId="77777777" w:rsidR="00B15AA0" w:rsidRDefault="00B15AA0">
      <w:pPr>
        <w:rPr>
          <w:sz w:val="28"/>
          <w:szCs w:val="28"/>
        </w:rPr>
      </w:pPr>
      <w:r>
        <w:rPr>
          <w:sz w:val="28"/>
          <w:szCs w:val="28"/>
        </w:rPr>
        <w:t>Other Reports</w:t>
      </w:r>
    </w:p>
    <w:p w14:paraId="6C4731B5" w14:textId="77777777" w:rsidR="00B15AA0" w:rsidRDefault="00B15AA0" w:rsidP="00B15A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GDPC</w:t>
      </w:r>
    </w:p>
    <w:p w14:paraId="024AD189" w14:textId="77777777" w:rsidR="00473F5B" w:rsidRDefault="00560EE6" w:rsidP="00560E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There will be an inc</w:t>
      </w:r>
      <w:r w:rsidR="00473F5B">
        <w:rPr>
          <w:sz w:val="28"/>
          <w:szCs w:val="28"/>
        </w:rPr>
        <w:t>r</w:t>
      </w:r>
      <w:r>
        <w:rPr>
          <w:sz w:val="28"/>
          <w:szCs w:val="28"/>
        </w:rPr>
        <w:t xml:space="preserve">ease of 20p on band 1 and 2 </w:t>
      </w:r>
      <w:r w:rsidR="00473F5B">
        <w:rPr>
          <w:sz w:val="28"/>
          <w:szCs w:val="28"/>
        </w:rPr>
        <w:t>charges but no increase in band 3 charges planned for sometime later this year.</w:t>
      </w:r>
    </w:p>
    <w:p w14:paraId="0B553416" w14:textId="77777777" w:rsidR="00473F5B" w:rsidRDefault="00473F5B" w:rsidP="00560EE6">
      <w:pPr>
        <w:pStyle w:val="ListParagraph"/>
        <w:rPr>
          <w:sz w:val="28"/>
          <w:szCs w:val="28"/>
        </w:rPr>
      </w:pPr>
    </w:p>
    <w:p w14:paraId="5EBBF620" w14:textId="77777777" w:rsidR="00473F5B" w:rsidRDefault="00473F5B" w:rsidP="00560E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oral health plan for Wales is soon to be published</w:t>
      </w:r>
    </w:p>
    <w:p w14:paraId="6BDE1B0E" w14:textId="77777777" w:rsidR="00473F5B" w:rsidRDefault="00473F5B" w:rsidP="00560EE6">
      <w:pPr>
        <w:pStyle w:val="ListParagraph"/>
        <w:rPr>
          <w:sz w:val="28"/>
          <w:szCs w:val="28"/>
        </w:rPr>
      </w:pPr>
    </w:p>
    <w:p w14:paraId="42C0D927" w14:textId="77777777" w:rsidR="00473F5B" w:rsidRDefault="00473F5B" w:rsidP="00560E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This years pay rise of 0.5% has been agreed but removing the .75 UDA </w:t>
      </w:r>
      <w:proofErr w:type="spellStart"/>
      <w:r>
        <w:rPr>
          <w:sz w:val="28"/>
          <w:szCs w:val="28"/>
        </w:rPr>
        <w:t>vafor</w:t>
      </w:r>
      <w:proofErr w:type="spellEnd"/>
      <w:r>
        <w:rPr>
          <w:sz w:val="28"/>
          <w:szCs w:val="28"/>
        </w:rPr>
        <w:t xml:space="preserve"> prescription only claims requires primary legislation so this will not happen any time soon</w:t>
      </w:r>
    </w:p>
    <w:p w14:paraId="7B578AC0" w14:textId="77777777" w:rsidR="00473F5B" w:rsidRDefault="00473F5B" w:rsidP="00560EE6">
      <w:pPr>
        <w:pStyle w:val="ListParagraph"/>
        <w:rPr>
          <w:sz w:val="28"/>
          <w:szCs w:val="28"/>
        </w:rPr>
      </w:pPr>
    </w:p>
    <w:p w14:paraId="6872E2EE" w14:textId="77777777" w:rsidR="00473F5B" w:rsidRDefault="00473F5B" w:rsidP="00560E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funded  prescription</w:t>
      </w:r>
      <w:proofErr w:type="gramEnd"/>
      <w:r>
        <w:rPr>
          <w:sz w:val="28"/>
          <w:szCs w:val="28"/>
        </w:rPr>
        <w:t xml:space="preserve"> audit in Wales should be rolled out in the autumn and a second audit is planned on complying with essential requirements of HTM 0105</w:t>
      </w:r>
    </w:p>
    <w:p w14:paraId="1A78B5FB" w14:textId="77777777" w:rsidR="00473F5B" w:rsidRDefault="00473F5B" w:rsidP="00560EE6">
      <w:pPr>
        <w:pStyle w:val="ListParagraph"/>
        <w:rPr>
          <w:sz w:val="28"/>
          <w:szCs w:val="28"/>
        </w:rPr>
      </w:pPr>
    </w:p>
    <w:p w14:paraId="23EA18C8" w14:textId="77777777" w:rsidR="00560EE6" w:rsidRDefault="00473F5B" w:rsidP="00560E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C565C7" w14:textId="77777777" w:rsidR="00B15AA0" w:rsidRDefault="00B15AA0" w:rsidP="00B15A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WGDPC</w:t>
      </w:r>
    </w:p>
    <w:p w14:paraId="3DDE7B2E" w14:textId="77777777" w:rsidR="00473F5B" w:rsidRDefault="00473F5B" w:rsidP="00473F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Dave Thomas gave an update on pilots. There was a hint that Wales may go its own way with a simpler contract.</w:t>
      </w:r>
    </w:p>
    <w:p w14:paraId="1B285F2B" w14:textId="77777777" w:rsidR="00CC0795" w:rsidRDefault="00CC0795" w:rsidP="00473F5B">
      <w:pPr>
        <w:pStyle w:val="ListParagraph"/>
        <w:rPr>
          <w:sz w:val="28"/>
          <w:szCs w:val="28"/>
        </w:rPr>
      </w:pPr>
    </w:p>
    <w:p w14:paraId="76D7A4B9" w14:textId="77777777" w:rsidR="00473F5B" w:rsidRDefault="00473F5B" w:rsidP="00473F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Lisa Howells gave a talk on the prescription audit</w:t>
      </w:r>
    </w:p>
    <w:p w14:paraId="49D73E93" w14:textId="77777777" w:rsidR="00CC0795" w:rsidRDefault="00CC0795" w:rsidP="00473F5B">
      <w:pPr>
        <w:pStyle w:val="ListParagraph"/>
        <w:rPr>
          <w:sz w:val="28"/>
          <w:szCs w:val="28"/>
        </w:rPr>
      </w:pPr>
    </w:p>
    <w:p w14:paraId="6188607F" w14:textId="77777777" w:rsidR="00CC0795" w:rsidRDefault="00CC0795" w:rsidP="00473F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Clare Herbert gave a talk on revalidation. CPD will form the basis of it but there will be other aspects. </w:t>
      </w:r>
    </w:p>
    <w:p w14:paraId="47EAD2D6" w14:textId="77777777" w:rsidR="00473F5B" w:rsidRDefault="00473F5B" w:rsidP="00473F5B">
      <w:pPr>
        <w:pStyle w:val="ListParagraph"/>
        <w:rPr>
          <w:sz w:val="28"/>
          <w:szCs w:val="28"/>
        </w:rPr>
      </w:pPr>
    </w:p>
    <w:p w14:paraId="16A72866" w14:textId="77777777" w:rsidR="00473F5B" w:rsidRDefault="00473F5B" w:rsidP="00473F5B">
      <w:pPr>
        <w:pStyle w:val="ListParagraph"/>
        <w:rPr>
          <w:sz w:val="28"/>
          <w:szCs w:val="28"/>
        </w:rPr>
      </w:pPr>
    </w:p>
    <w:p w14:paraId="25C57D90" w14:textId="77777777" w:rsidR="00B15AA0" w:rsidRDefault="00B15AA0" w:rsidP="00B15A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Dental Health in North Wales</w:t>
      </w:r>
    </w:p>
    <w:p w14:paraId="246ED31B" w14:textId="77777777" w:rsidR="00CC0795" w:rsidRDefault="00CC0795" w:rsidP="00CC0795">
      <w:pPr>
        <w:rPr>
          <w:sz w:val="28"/>
          <w:szCs w:val="28"/>
        </w:rPr>
      </w:pPr>
      <w:r>
        <w:rPr>
          <w:sz w:val="28"/>
          <w:szCs w:val="28"/>
        </w:rPr>
        <w:t>Nationally there is emphasis on strategy groups and managed clinical networks.</w:t>
      </w:r>
    </w:p>
    <w:p w14:paraId="4AA58BD3" w14:textId="77777777" w:rsidR="00CC0795" w:rsidRDefault="00CC0795" w:rsidP="00CC0795">
      <w:pPr>
        <w:rPr>
          <w:sz w:val="28"/>
          <w:szCs w:val="28"/>
        </w:rPr>
      </w:pPr>
      <w:r>
        <w:rPr>
          <w:sz w:val="28"/>
          <w:szCs w:val="28"/>
        </w:rPr>
        <w:t>Healthcare professional form are looking at Service reviews</w:t>
      </w:r>
    </w:p>
    <w:p w14:paraId="4BF1EF66" w14:textId="77777777" w:rsidR="00CC0795" w:rsidRPr="00CC0795" w:rsidRDefault="00CC0795" w:rsidP="00CC0795">
      <w:pPr>
        <w:rPr>
          <w:sz w:val="28"/>
          <w:szCs w:val="28"/>
        </w:rPr>
      </w:pPr>
    </w:p>
    <w:p w14:paraId="1B79FC6A" w14:textId="77777777" w:rsidR="00B15AA0" w:rsidRDefault="00B15AA0" w:rsidP="00B15A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Dental Advisors</w:t>
      </w:r>
    </w:p>
    <w:p w14:paraId="31D5389D" w14:textId="77777777" w:rsidR="00CC0795" w:rsidRDefault="00CC0795" w:rsidP="00CC079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Meeting on the 21</w:t>
      </w:r>
      <w:r w:rsidRPr="00CC079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September. </w:t>
      </w:r>
    </w:p>
    <w:p w14:paraId="5BE9AB29" w14:textId="77777777" w:rsidR="00CC0795" w:rsidRDefault="00CC0795" w:rsidP="00CC0795">
      <w:pPr>
        <w:pStyle w:val="ListParagraph"/>
        <w:rPr>
          <w:sz w:val="28"/>
          <w:szCs w:val="28"/>
        </w:rPr>
      </w:pPr>
    </w:p>
    <w:p w14:paraId="2E5832B7" w14:textId="77777777" w:rsidR="00B15AA0" w:rsidRDefault="00B15AA0" w:rsidP="00B15A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NW Den</w:t>
      </w:r>
      <w:r w:rsidR="00CC0795">
        <w:rPr>
          <w:sz w:val="28"/>
          <w:szCs w:val="28"/>
        </w:rPr>
        <w:t>tal Oral Health Strategy Group</w:t>
      </w:r>
    </w:p>
    <w:p w14:paraId="089E62C3" w14:textId="77777777" w:rsidR="006A336B" w:rsidRDefault="006A336B" w:rsidP="006A336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 report</w:t>
      </w:r>
    </w:p>
    <w:p w14:paraId="3F3F82DF" w14:textId="77777777" w:rsidR="006A336B" w:rsidRDefault="006A336B" w:rsidP="006A336B">
      <w:pPr>
        <w:pStyle w:val="ListParagraph"/>
        <w:rPr>
          <w:sz w:val="28"/>
          <w:szCs w:val="28"/>
        </w:rPr>
      </w:pPr>
    </w:p>
    <w:p w14:paraId="028C690D" w14:textId="77777777" w:rsidR="00B15AA0" w:rsidRDefault="00B15AA0" w:rsidP="00B15AA0">
      <w:pPr>
        <w:rPr>
          <w:sz w:val="28"/>
          <w:szCs w:val="28"/>
        </w:rPr>
      </w:pPr>
    </w:p>
    <w:p w14:paraId="5FA6C880" w14:textId="77777777" w:rsidR="00B15AA0" w:rsidRDefault="00B15AA0" w:rsidP="00B15AA0">
      <w:pPr>
        <w:rPr>
          <w:sz w:val="28"/>
          <w:szCs w:val="28"/>
        </w:rPr>
      </w:pPr>
      <w:r>
        <w:rPr>
          <w:sz w:val="28"/>
          <w:szCs w:val="28"/>
        </w:rPr>
        <w:t>Date and Time of Next Meeting</w:t>
      </w:r>
    </w:p>
    <w:p w14:paraId="1C66B9DC" w14:textId="77777777" w:rsidR="006A336B" w:rsidRDefault="006A336B" w:rsidP="00B15AA0">
      <w:pPr>
        <w:rPr>
          <w:sz w:val="28"/>
          <w:szCs w:val="28"/>
        </w:rPr>
      </w:pPr>
    </w:p>
    <w:p w14:paraId="2BF4F1DC" w14:textId="77777777" w:rsidR="006A336B" w:rsidRPr="00B15AA0" w:rsidRDefault="006A336B" w:rsidP="00B15AA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6A336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2012 and  3</w:t>
      </w:r>
      <w:r w:rsidRPr="006A336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December 2012</w:t>
      </w:r>
      <w:bookmarkStart w:id="0" w:name="_GoBack"/>
      <w:bookmarkEnd w:id="0"/>
    </w:p>
    <w:p w14:paraId="6EEF3C97" w14:textId="77777777" w:rsidR="006F71F4" w:rsidRDefault="006F71F4">
      <w:pPr>
        <w:rPr>
          <w:sz w:val="28"/>
          <w:szCs w:val="28"/>
        </w:rPr>
      </w:pPr>
    </w:p>
    <w:p w14:paraId="6AF46B7B" w14:textId="77777777" w:rsidR="006F71F4" w:rsidRPr="006F71F4" w:rsidRDefault="006F71F4">
      <w:pPr>
        <w:rPr>
          <w:sz w:val="28"/>
          <w:szCs w:val="28"/>
        </w:rPr>
      </w:pPr>
    </w:p>
    <w:p w14:paraId="3DCC4CFD" w14:textId="77777777" w:rsidR="006F71F4" w:rsidRDefault="006F71F4"/>
    <w:p w14:paraId="61B250C3" w14:textId="77777777" w:rsidR="006F71F4" w:rsidRDefault="006F71F4"/>
    <w:p w14:paraId="10D1344A" w14:textId="77777777" w:rsidR="006F71F4" w:rsidRDefault="006F71F4"/>
    <w:sectPr w:rsidR="006F71F4" w:rsidSect="007474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E64"/>
    <w:multiLevelType w:val="hybridMultilevel"/>
    <w:tmpl w:val="17BC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D2EAB"/>
    <w:multiLevelType w:val="hybridMultilevel"/>
    <w:tmpl w:val="37F6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F4"/>
    <w:rsid w:val="000324C3"/>
    <w:rsid w:val="003006A6"/>
    <w:rsid w:val="003D690F"/>
    <w:rsid w:val="0044380E"/>
    <w:rsid w:val="00473F5B"/>
    <w:rsid w:val="00552BFF"/>
    <w:rsid w:val="00560EE6"/>
    <w:rsid w:val="006A336B"/>
    <w:rsid w:val="006C3B72"/>
    <w:rsid w:val="006D244D"/>
    <w:rsid w:val="006F71F4"/>
    <w:rsid w:val="00747472"/>
    <w:rsid w:val="009235BB"/>
    <w:rsid w:val="00957545"/>
    <w:rsid w:val="00A3100B"/>
    <w:rsid w:val="00B15AA0"/>
    <w:rsid w:val="00CC0795"/>
    <w:rsid w:val="00D04EEF"/>
    <w:rsid w:val="00EB1C4E"/>
    <w:rsid w:val="00F52E5A"/>
    <w:rsid w:val="00FD5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187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668</Words>
  <Characters>3813</Characters>
  <Application>Microsoft Macintosh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Douglas</dc:creator>
  <cp:keywords/>
  <dc:description/>
  <cp:lastModifiedBy>Gill Douglas</cp:lastModifiedBy>
  <cp:revision>2</cp:revision>
  <dcterms:created xsi:type="dcterms:W3CDTF">2012-06-25T16:24:00Z</dcterms:created>
  <dcterms:modified xsi:type="dcterms:W3CDTF">2012-06-25T21:02:00Z</dcterms:modified>
</cp:coreProperties>
</file>