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57" w:rsidRDefault="002072EE" w:rsidP="002072EE">
      <w:pPr>
        <w:jc w:val="center"/>
      </w:pPr>
      <w:r>
        <w:t xml:space="preserve">Minutes of LDC </w:t>
      </w:r>
      <w:proofErr w:type="gramStart"/>
      <w:r>
        <w:t>Meeting  30</w:t>
      </w:r>
      <w:r w:rsidRPr="002072EE">
        <w:rPr>
          <w:vertAlign w:val="superscript"/>
        </w:rPr>
        <w:t>th</w:t>
      </w:r>
      <w:proofErr w:type="gramEnd"/>
      <w:r>
        <w:t xml:space="preserve"> June 2014</w:t>
      </w:r>
    </w:p>
    <w:p w:rsidR="002072EE" w:rsidRDefault="002072EE" w:rsidP="002072EE">
      <w:r>
        <w:t>Present</w:t>
      </w:r>
    </w:p>
    <w:p w:rsidR="002072EE" w:rsidRDefault="002072EE" w:rsidP="002072EE">
      <w:r>
        <w:t xml:space="preserve">Y Hopkins, I Douglas, M Horton, G Lloyd, R Shaw, </w:t>
      </w:r>
      <w:proofErr w:type="spellStart"/>
      <w:r>
        <w:t>Ette</w:t>
      </w:r>
      <w:proofErr w:type="spellEnd"/>
      <w:r>
        <w:t xml:space="preserve"> </w:t>
      </w:r>
      <w:proofErr w:type="spellStart"/>
      <w:r>
        <w:t>Ntekim</w:t>
      </w:r>
      <w:proofErr w:type="spellEnd"/>
      <w:r>
        <w:t xml:space="preserve">, P Leach, C </w:t>
      </w:r>
      <w:proofErr w:type="spellStart"/>
      <w:r>
        <w:t>DuBourg</w:t>
      </w:r>
      <w:proofErr w:type="spellEnd"/>
      <w:r>
        <w:t>, j Brown, D Plunkett, J Williams</w:t>
      </w:r>
      <w:r w:rsidR="00D9455B">
        <w:t xml:space="preserve">, Raj </w:t>
      </w:r>
      <w:proofErr w:type="spellStart"/>
      <w:r w:rsidR="00D9455B">
        <w:t>Jotangia</w:t>
      </w:r>
      <w:proofErr w:type="spellEnd"/>
    </w:p>
    <w:p w:rsidR="002072EE" w:rsidRDefault="002072EE" w:rsidP="002072EE"/>
    <w:p w:rsidR="002072EE" w:rsidRDefault="002072EE" w:rsidP="002072EE">
      <w:r>
        <w:t>Apologies</w:t>
      </w:r>
    </w:p>
    <w:p w:rsidR="002072EE" w:rsidRDefault="002072EE" w:rsidP="002072EE"/>
    <w:p w:rsidR="002072EE" w:rsidRDefault="002072EE" w:rsidP="002072EE">
      <w:r>
        <w:t xml:space="preserve">Sandra </w:t>
      </w:r>
      <w:proofErr w:type="spellStart"/>
      <w:r>
        <w:t>Sandham</w:t>
      </w:r>
      <w:proofErr w:type="spellEnd"/>
      <w:r>
        <w:t xml:space="preserve"> A Hawkes, A Walton, Ben Lewis</w:t>
      </w:r>
    </w:p>
    <w:p w:rsidR="002072EE" w:rsidRDefault="002072EE" w:rsidP="002072EE"/>
    <w:p w:rsidR="002072EE" w:rsidRDefault="002072EE" w:rsidP="002072EE">
      <w:r>
        <w:t>Minutes of previous approved as a true record.</w:t>
      </w:r>
    </w:p>
    <w:p w:rsidR="00FA08D3" w:rsidRDefault="00FA08D3" w:rsidP="002072EE">
      <w:r>
        <w:t xml:space="preserve">Treasurers Report </w:t>
      </w:r>
    </w:p>
    <w:p w:rsidR="00FA08D3" w:rsidRDefault="009B629B" w:rsidP="002072EE">
      <w:proofErr w:type="spellStart"/>
      <w:r>
        <w:t>Curr</w:t>
      </w:r>
      <w:proofErr w:type="spellEnd"/>
      <w:r>
        <w:t xml:space="preserve"> </w:t>
      </w:r>
      <w:proofErr w:type="spellStart"/>
      <w:r>
        <w:t>Acc</w:t>
      </w:r>
      <w:proofErr w:type="spellEnd"/>
      <w:r w:rsidR="00FA08D3">
        <w:t xml:space="preserve"> £11286.38</w:t>
      </w:r>
    </w:p>
    <w:p w:rsidR="00FA08D3" w:rsidRDefault="009B629B" w:rsidP="002072EE">
      <w:r>
        <w:t xml:space="preserve"> To</w:t>
      </w:r>
      <w:r w:rsidR="00FA08D3">
        <w:t>tal £13241.95</w:t>
      </w:r>
    </w:p>
    <w:p w:rsidR="002072EE" w:rsidRDefault="002072EE" w:rsidP="002072EE"/>
    <w:p w:rsidR="002072EE" w:rsidRDefault="002072EE" w:rsidP="002072EE">
      <w:r>
        <w:t>Matters Arising</w:t>
      </w:r>
    </w:p>
    <w:p w:rsidR="002072EE" w:rsidRDefault="002072EE" w:rsidP="002072EE"/>
    <w:p w:rsidR="002072EE" w:rsidRDefault="002072EE" w:rsidP="002072EE">
      <w:r>
        <w:t xml:space="preserve">OS Interim Tier Arrangements </w:t>
      </w:r>
    </w:p>
    <w:p w:rsidR="002072EE" w:rsidRDefault="002072EE" w:rsidP="002072EE">
      <w:r>
        <w:t xml:space="preserve">Advert </w:t>
      </w:r>
      <w:r w:rsidR="009B629B">
        <w:t xml:space="preserve">for the post </w:t>
      </w:r>
      <w:r>
        <w:t>has gone in and the service is booked up until the end of August.</w:t>
      </w:r>
    </w:p>
    <w:p w:rsidR="002072EE" w:rsidRDefault="002072EE" w:rsidP="002072EE">
      <w:r>
        <w:t>11 applicants have applied to the post and interviews are taking place early August.</w:t>
      </w:r>
    </w:p>
    <w:p w:rsidR="002072EE" w:rsidRDefault="002072EE" w:rsidP="002072EE"/>
    <w:p w:rsidR="002072EE" w:rsidRDefault="002072EE" w:rsidP="002072EE">
      <w:r>
        <w:t>Orthodontics</w:t>
      </w:r>
    </w:p>
    <w:p w:rsidR="002072EE" w:rsidRDefault="002072EE" w:rsidP="002072EE">
      <w:r>
        <w:t>The LH</w:t>
      </w:r>
      <w:r w:rsidR="009B629B">
        <w:t xml:space="preserve">B are looking at the provision </w:t>
      </w:r>
      <w:r>
        <w:t xml:space="preserve">of </w:t>
      </w:r>
      <w:proofErr w:type="gramStart"/>
      <w:r>
        <w:t>non specialist</w:t>
      </w:r>
      <w:proofErr w:type="gramEnd"/>
      <w:r>
        <w:t xml:space="preserve"> orthodontics across N Wales. There is a move towards all patients in theory being seen by an Orthodontic specialist. DP raised concerns about this</w:t>
      </w:r>
      <w:r w:rsidR="00F72925">
        <w:t>.</w:t>
      </w:r>
    </w:p>
    <w:p w:rsidR="00F72925" w:rsidRDefault="00F72925" w:rsidP="002072EE">
      <w:proofErr w:type="gramStart"/>
      <w:r>
        <w:t>This matter to be taken to the OHSG.</w:t>
      </w:r>
      <w:proofErr w:type="gramEnd"/>
      <w:r w:rsidR="006F2C2C">
        <w:t xml:space="preserve">                    ACTION MH</w:t>
      </w:r>
    </w:p>
    <w:p w:rsidR="00F72925" w:rsidRDefault="00F72925" w:rsidP="002072EE"/>
    <w:p w:rsidR="00F72925" w:rsidRDefault="00F72925" w:rsidP="002072EE">
      <w:r>
        <w:t>Non Recurrent GDS funding</w:t>
      </w:r>
    </w:p>
    <w:p w:rsidR="00F72925" w:rsidRDefault="00F72925" w:rsidP="002072EE">
      <w:r>
        <w:t>The LHB has written out to Practices asking fo</w:t>
      </w:r>
      <w:r w:rsidR="009B629B">
        <w:t xml:space="preserve">r invitations to tender for </w:t>
      </w:r>
      <w:proofErr w:type="gramStart"/>
      <w:r w:rsidR="009B629B">
        <w:t xml:space="preserve">non </w:t>
      </w:r>
      <w:r>
        <w:t>recurrent</w:t>
      </w:r>
      <w:proofErr w:type="gramEnd"/>
      <w:r>
        <w:t xml:space="preserve"> funding.</w:t>
      </w:r>
    </w:p>
    <w:p w:rsidR="00F72925" w:rsidRDefault="00F72925" w:rsidP="002072EE">
      <w:r>
        <w:t>Funding will be allocated on a 3 year</w:t>
      </w:r>
      <w:r w:rsidR="009B629B">
        <w:t>ly</w:t>
      </w:r>
      <w:r>
        <w:t xml:space="preserve"> basis but with only 2/3 of the </w:t>
      </w:r>
      <w:r w:rsidR="009B629B">
        <w:t xml:space="preserve">allocated </w:t>
      </w:r>
      <w:r>
        <w:t xml:space="preserve">funding </w:t>
      </w:r>
      <w:r w:rsidR="009B629B">
        <w:t xml:space="preserve">in the first year being available </w:t>
      </w:r>
      <w:r>
        <w:t xml:space="preserve">in the second and third </w:t>
      </w:r>
      <w:r w:rsidR="00D9455B">
        <w:t>years.</w:t>
      </w:r>
      <w:r w:rsidR="009B629B">
        <w:t xml:space="preserve"> Practices who are successful will still be in a position to apply for additional funding in years 2 and 3.</w:t>
      </w:r>
      <w:bookmarkStart w:id="0" w:name="_GoBack"/>
      <w:bookmarkEnd w:id="0"/>
    </w:p>
    <w:p w:rsidR="00D9455B" w:rsidRDefault="00D9455B" w:rsidP="002072EE"/>
    <w:p w:rsidR="00D9455B" w:rsidRDefault="00D9455B" w:rsidP="002072EE">
      <w:r>
        <w:t>Restorative Consultant</w:t>
      </w:r>
      <w:r w:rsidR="00694779">
        <w:t>.</w:t>
      </w:r>
    </w:p>
    <w:p w:rsidR="00D9455B" w:rsidRDefault="00D9455B" w:rsidP="002072EE">
      <w:r>
        <w:t xml:space="preserve"> A JD has been developed. </w:t>
      </w:r>
      <w:r w:rsidR="004C77FD">
        <w:t>It is hoped</w:t>
      </w:r>
      <w:r w:rsidR="006F2C2C">
        <w:t xml:space="preserve"> </w:t>
      </w:r>
      <w:r w:rsidR="004C77FD">
        <w:t>to get an advert in by September.</w:t>
      </w:r>
    </w:p>
    <w:p w:rsidR="004C77FD" w:rsidRDefault="004C77FD" w:rsidP="002072EE"/>
    <w:p w:rsidR="004C77FD" w:rsidRDefault="004C77FD" w:rsidP="002072EE">
      <w:r>
        <w:t>HIW Inspections</w:t>
      </w:r>
    </w:p>
    <w:p w:rsidR="004C77FD" w:rsidRDefault="006F2C2C" w:rsidP="002072EE">
      <w:r>
        <w:t>32</w:t>
      </w:r>
      <w:r w:rsidR="004C77FD">
        <w:t xml:space="preserve"> dentists have been appointed and will be conducting practice visits in due course. The final details of the scheme are yet to be finalized.</w:t>
      </w:r>
    </w:p>
    <w:p w:rsidR="004C77FD" w:rsidRDefault="004C77FD" w:rsidP="002072EE"/>
    <w:p w:rsidR="004C77FD" w:rsidRDefault="004C77FD" w:rsidP="002072EE">
      <w:r>
        <w:t xml:space="preserve">QAS inspections will also be carried out by the LHB </w:t>
      </w:r>
      <w:r w:rsidR="00370928">
        <w:t>but they will start with Practices which have been red flagged by the QAS returns</w:t>
      </w:r>
      <w:proofErr w:type="gramStart"/>
      <w:r w:rsidR="00370928">
        <w:t>.</w:t>
      </w:r>
      <w:r w:rsidR="006F2C2C">
        <w:t>.</w:t>
      </w:r>
      <w:proofErr w:type="gramEnd"/>
      <w:r w:rsidR="006F2C2C">
        <w:t xml:space="preserve"> There is no known start date for this.</w:t>
      </w:r>
    </w:p>
    <w:p w:rsidR="006F2C2C" w:rsidRDefault="006F2C2C" w:rsidP="002072EE"/>
    <w:p w:rsidR="006F2C2C" w:rsidRDefault="006F2C2C" w:rsidP="002072EE">
      <w:r>
        <w:t>Occupational Health</w:t>
      </w:r>
    </w:p>
    <w:p w:rsidR="006F2C2C" w:rsidRDefault="006F2C2C" w:rsidP="002072EE">
      <w:r>
        <w:lastRenderedPageBreak/>
        <w:t>There have been some problems with Practices accessing the Service. This matter to be taken to the OHSG                               ACTION MH</w:t>
      </w:r>
    </w:p>
    <w:p w:rsidR="00694779" w:rsidRDefault="00694779" w:rsidP="002072EE"/>
    <w:p w:rsidR="00960765" w:rsidRDefault="00960765" w:rsidP="002072EE"/>
    <w:p w:rsidR="00694779" w:rsidRDefault="00694779" w:rsidP="002072EE">
      <w:r>
        <w:t>AOB</w:t>
      </w:r>
    </w:p>
    <w:p w:rsidR="002761CA" w:rsidRDefault="002761CA" w:rsidP="002072EE">
      <w:r>
        <w:t xml:space="preserve">Stuart Geddes will retire as BDA director in Wales in July and a temporary </w:t>
      </w:r>
      <w:proofErr w:type="spellStart"/>
      <w:r>
        <w:t>ap</w:t>
      </w:r>
      <w:r w:rsidR="009B629B">
        <w:t>poinment</w:t>
      </w:r>
      <w:r>
        <w:t>t</w:t>
      </w:r>
      <w:proofErr w:type="spellEnd"/>
      <w:r>
        <w:t xml:space="preserve"> will be made as an interim arrangement</w:t>
      </w:r>
    </w:p>
    <w:p w:rsidR="00960765" w:rsidRDefault="00960765" w:rsidP="002072EE"/>
    <w:p w:rsidR="00694779" w:rsidRDefault="00694779" w:rsidP="002072EE">
      <w:proofErr w:type="gramStart"/>
      <w:r>
        <w:t>GDC Annual Retention Fee.</w:t>
      </w:r>
      <w:proofErr w:type="gramEnd"/>
    </w:p>
    <w:p w:rsidR="00694779" w:rsidRDefault="00694779" w:rsidP="002072EE">
      <w:r>
        <w:t>There are significant rises in fees anticipated for both nurses and dentists and Practitioners are advised to write in expressing their views on this matter in light of the PSA report.</w:t>
      </w:r>
    </w:p>
    <w:p w:rsidR="00694779" w:rsidRDefault="00694779" w:rsidP="002072EE"/>
    <w:p w:rsidR="00694779" w:rsidRDefault="00B64271" w:rsidP="002072EE">
      <w:r>
        <w:t>North Wales Bursary Scheme</w:t>
      </w:r>
    </w:p>
    <w:p w:rsidR="00B64271" w:rsidRDefault="00B64271" w:rsidP="002072EE">
      <w:r>
        <w:t>This scheme has been dismantled by BCLHB and funding for North Wales Students is no longer available.</w:t>
      </w:r>
    </w:p>
    <w:p w:rsidR="00B64271" w:rsidRDefault="00B64271" w:rsidP="002072EE"/>
    <w:p w:rsidR="00B64271" w:rsidRDefault="00B64271" w:rsidP="002072EE">
      <w:r>
        <w:t>Efficiency Savings</w:t>
      </w:r>
    </w:p>
    <w:p w:rsidR="00B64271" w:rsidRDefault="00B64271" w:rsidP="002072EE">
      <w:r>
        <w:t xml:space="preserve">Practices may notice some claims have been rejected because of the </w:t>
      </w:r>
      <w:proofErr w:type="gramStart"/>
      <w:r>
        <w:t>two month</w:t>
      </w:r>
      <w:proofErr w:type="gramEnd"/>
      <w:r>
        <w:t xml:space="preserve"> rule </w:t>
      </w:r>
    </w:p>
    <w:p w:rsidR="00B64271" w:rsidRDefault="00B64271" w:rsidP="002072EE">
      <w:r>
        <w:t>Practitioners are advised to transmit regularly to avoid this scenario.</w:t>
      </w:r>
    </w:p>
    <w:p w:rsidR="00FA08D3" w:rsidRDefault="00FA08D3" w:rsidP="002072EE"/>
    <w:p w:rsidR="00FA08D3" w:rsidRDefault="00FA08D3" w:rsidP="002072EE">
      <w:proofErr w:type="spellStart"/>
      <w:r>
        <w:t>Chairmans</w:t>
      </w:r>
      <w:proofErr w:type="spellEnd"/>
      <w:r>
        <w:t xml:space="preserve"> Correspondence</w:t>
      </w:r>
    </w:p>
    <w:p w:rsidR="00FA08D3" w:rsidRDefault="00FA08D3" w:rsidP="002072EE">
      <w:r>
        <w:t>None</w:t>
      </w:r>
    </w:p>
    <w:p w:rsidR="00FA08D3" w:rsidRDefault="00FA08D3" w:rsidP="002072EE"/>
    <w:p w:rsidR="00FA08D3" w:rsidRDefault="00FA08D3" w:rsidP="002072EE">
      <w:r>
        <w:t>Secretary Correspondence</w:t>
      </w:r>
    </w:p>
    <w:p w:rsidR="00FA08D3" w:rsidRDefault="00FA08D3" w:rsidP="002072EE">
      <w:r>
        <w:t>None</w:t>
      </w:r>
    </w:p>
    <w:p w:rsidR="00FA08D3" w:rsidRDefault="00FA08D3" w:rsidP="002072EE"/>
    <w:p w:rsidR="00FA08D3" w:rsidRDefault="00FA08D3" w:rsidP="002072EE">
      <w:r>
        <w:t>Treasurers Report</w:t>
      </w:r>
    </w:p>
    <w:p w:rsidR="00FA08D3" w:rsidRDefault="00FA08D3" w:rsidP="002072EE">
      <w:proofErr w:type="spellStart"/>
      <w:r>
        <w:t>Curr</w:t>
      </w:r>
      <w:proofErr w:type="spellEnd"/>
      <w:r>
        <w:t xml:space="preserve"> </w:t>
      </w:r>
      <w:proofErr w:type="spellStart"/>
      <w:r>
        <w:t>Acc</w:t>
      </w:r>
      <w:proofErr w:type="spellEnd"/>
      <w:r>
        <w:t xml:space="preserve">      £14378.56</w:t>
      </w:r>
    </w:p>
    <w:p w:rsidR="00FA08D3" w:rsidRDefault="00FA08D3" w:rsidP="002072EE">
      <w:r>
        <w:t>Res                £1955.47</w:t>
      </w:r>
    </w:p>
    <w:p w:rsidR="00FA08D3" w:rsidRDefault="00FA08D3" w:rsidP="002072EE">
      <w:r>
        <w:t>Tot                £16334.13</w:t>
      </w:r>
    </w:p>
    <w:p w:rsidR="00FA08D3" w:rsidRDefault="00FA08D3" w:rsidP="002072EE"/>
    <w:p w:rsidR="00FA08D3" w:rsidRDefault="009B629B" w:rsidP="002072EE">
      <w:r>
        <w:t xml:space="preserve">The committee agreed that </w:t>
      </w:r>
      <w:r w:rsidR="00FA08D3">
        <w:t xml:space="preserve">£2000 </w:t>
      </w:r>
      <w:r>
        <w:t xml:space="preserve">is </w:t>
      </w:r>
      <w:r w:rsidR="00FA08D3">
        <w:t>to be paid to the BDA benevolent fund</w:t>
      </w:r>
    </w:p>
    <w:p w:rsidR="00FA08D3" w:rsidRDefault="00FA08D3" w:rsidP="002072EE"/>
    <w:p w:rsidR="00FA08D3" w:rsidRDefault="00FA08D3" w:rsidP="002072EE">
      <w:r>
        <w:t xml:space="preserve">BDA Ball </w:t>
      </w:r>
      <w:r w:rsidR="009B629B">
        <w:t xml:space="preserve">will be held </w:t>
      </w:r>
      <w:r>
        <w:t>on the 24</w:t>
      </w:r>
      <w:r w:rsidRPr="00FA08D3">
        <w:rPr>
          <w:vertAlign w:val="superscript"/>
        </w:rPr>
        <w:t>th</w:t>
      </w:r>
      <w:r>
        <w:t xml:space="preserve"> January. </w:t>
      </w:r>
      <w:proofErr w:type="gramStart"/>
      <w:r>
        <w:t>£45 per ticket.</w:t>
      </w:r>
      <w:proofErr w:type="gramEnd"/>
    </w:p>
    <w:p w:rsidR="00FA08D3" w:rsidRDefault="00FA08D3" w:rsidP="002072EE"/>
    <w:p w:rsidR="00FA08D3" w:rsidRDefault="00FA08D3" w:rsidP="002072EE">
      <w:r>
        <w:t>GDPC</w:t>
      </w:r>
    </w:p>
    <w:p w:rsidR="00FA08D3" w:rsidRDefault="00FA08D3" w:rsidP="002072EE">
      <w:r>
        <w:t xml:space="preserve">Practitioners are advised to read the CDO </w:t>
      </w:r>
      <w:proofErr w:type="gramStart"/>
      <w:r>
        <w:t>document which</w:t>
      </w:r>
      <w:proofErr w:type="gramEnd"/>
      <w:r>
        <w:t xml:space="preserve"> was circulated recently </w:t>
      </w:r>
      <w:r w:rsidR="009B629B">
        <w:t xml:space="preserve">with regard to proposals around any new contract </w:t>
      </w:r>
      <w:r>
        <w:t>and comment as you see fit.</w:t>
      </w:r>
    </w:p>
    <w:p w:rsidR="00FA08D3" w:rsidRDefault="00FA08D3" w:rsidP="002072EE"/>
    <w:p w:rsidR="00FA08D3" w:rsidRDefault="002761CA" w:rsidP="002072EE">
      <w:r>
        <w:t>Edition 3 of De</w:t>
      </w:r>
      <w:r w:rsidR="00FA08D3">
        <w:t>livering Better Oral Health has been published in Wales</w:t>
      </w:r>
    </w:p>
    <w:p w:rsidR="00FA08D3" w:rsidRDefault="00FA08D3" w:rsidP="002072EE"/>
    <w:p w:rsidR="00FA08D3" w:rsidRDefault="00FA08D3" w:rsidP="002072EE">
      <w:r>
        <w:t>WGDPC</w:t>
      </w:r>
      <w:r w:rsidR="002761CA">
        <w:t>.</w:t>
      </w:r>
    </w:p>
    <w:p w:rsidR="002761CA" w:rsidRDefault="002761CA" w:rsidP="002072EE">
      <w:r>
        <w:t>No report</w:t>
      </w:r>
    </w:p>
    <w:p w:rsidR="002761CA" w:rsidRDefault="002761CA" w:rsidP="002072EE"/>
    <w:p w:rsidR="002761CA" w:rsidRDefault="002761CA" w:rsidP="002072EE">
      <w:r>
        <w:t>Dental Health in N Wales</w:t>
      </w:r>
    </w:p>
    <w:p w:rsidR="00FA08D3" w:rsidRDefault="002761CA" w:rsidP="002072EE">
      <w:r>
        <w:t>No report</w:t>
      </w:r>
    </w:p>
    <w:p w:rsidR="00FA08D3" w:rsidRDefault="00FA08D3" w:rsidP="002072EE"/>
    <w:p w:rsidR="00FA08D3" w:rsidRDefault="00FA08D3" w:rsidP="002072EE">
      <w:r>
        <w:t>Advisors</w:t>
      </w:r>
    </w:p>
    <w:p w:rsidR="002761CA" w:rsidRDefault="002761CA" w:rsidP="002072EE">
      <w:r>
        <w:t>No report.</w:t>
      </w:r>
    </w:p>
    <w:p w:rsidR="002761CA" w:rsidRDefault="002761CA" w:rsidP="002072EE"/>
    <w:p w:rsidR="002761CA" w:rsidRDefault="002761CA" w:rsidP="002072EE">
      <w:r>
        <w:t>NWOHSG</w:t>
      </w:r>
    </w:p>
    <w:p w:rsidR="002761CA" w:rsidRDefault="002761CA" w:rsidP="002072EE">
      <w:r>
        <w:t>All covered above</w:t>
      </w:r>
    </w:p>
    <w:p w:rsidR="002761CA" w:rsidRDefault="002761CA" w:rsidP="002072EE"/>
    <w:p w:rsidR="002761CA" w:rsidRDefault="002761CA" w:rsidP="002072EE">
      <w:r>
        <w:t xml:space="preserve">LDC LHB Liaison Group </w:t>
      </w:r>
    </w:p>
    <w:p w:rsidR="002761CA" w:rsidRDefault="009B629B" w:rsidP="002072EE">
      <w:r>
        <w:t>Meeting next Wednesday</w:t>
      </w:r>
    </w:p>
    <w:p w:rsidR="00960765" w:rsidRDefault="00960765" w:rsidP="002072EE"/>
    <w:p w:rsidR="002761CA" w:rsidRDefault="002761CA" w:rsidP="002072EE">
      <w:r>
        <w:t>LDC Conference</w:t>
      </w:r>
    </w:p>
    <w:p w:rsidR="002761CA" w:rsidRDefault="002761CA" w:rsidP="002072EE">
      <w:r>
        <w:t>Pilots are not producing a viable contract. Some pilots are to be altered to “prototypes” but in Wales it may be that tweaks will be made to the existing contract to modify things</w:t>
      </w:r>
      <w:r w:rsidR="009B629B">
        <w:t>.</w:t>
      </w:r>
    </w:p>
    <w:p w:rsidR="002761CA" w:rsidRDefault="002761CA" w:rsidP="002072EE"/>
    <w:p w:rsidR="002761CA" w:rsidRDefault="002761CA" w:rsidP="002072EE">
      <w:r>
        <w:t>Next Meeting</w:t>
      </w:r>
    </w:p>
    <w:p w:rsidR="002761CA" w:rsidRDefault="002761CA" w:rsidP="002072EE"/>
    <w:p w:rsidR="002761CA" w:rsidRDefault="002761CA" w:rsidP="002072EE">
      <w:r>
        <w:t xml:space="preserve">September </w:t>
      </w:r>
      <w:r w:rsidR="00960765">
        <w:t xml:space="preserve"> 8</w:t>
      </w:r>
      <w:r w:rsidR="00960765" w:rsidRPr="00960765">
        <w:rPr>
          <w:vertAlign w:val="superscript"/>
        </w:rPr>
        <w:t>th</w:t>
      </w:r>
      <w:r w:rsidR="00960765">
        <w:t xml:space="preserve"> and November 17</w:t>
      </w:r>
      <w:r w:rsidR="00960765" w:rsidRPr="00960765">
        <w:rPr>
          <w:vertAlign w:val="superscript"/>
        </w:rPr>
        <w:t>th</w:t>
      </w:r>
      <w:r w:rsidR="00960765">
        <w:t xml:space="preserve"> 2014 </w:t>
      </w:r>
    </w:p>
    <w:p w:rsidR="00694779" w:rsidRDefault="00694779" w:rsidP="002072EE"/>
    <w:p w:rsidR="00707995" w:rsidRDefault="00707995" w:rsidP="002072EE"/>
    <w:p w:rsidR="00707995" w:rsidRDefault="00707995" w:rsidP="002072EE"/>
    <w:p w:rsidR="004C77FD" w:rsidRDefault="004C77FD" w:rsidP="002072EE"/>
    <w:p w:rsidR="004C77FD" w:rsidRDefault="004C77FD" w:rsidP="002072EE"/>
    <w:p w:rsidR="004C77FD" w:rsidRDefault="004C77FD" w:rsidP="002072EE"/>
    <w:p w:rsidR="002072EE" w:rsidRDefault="002072EE" w:rsidP="002072EE"/>
    <w:p w:rsidR="002072EE" w:rsidRDefault="002072EE" w:rsidP="002072EE">
      <w:r>
        <w:t xml:space="preserve">  </w:t>
      </w:r>
    </w:p>
    <w:sectPr w:rsidR="002072EE" w:rsidSect="00A71D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E"/>
    <w:rsid w:val="002072EE"/>
    <w:rsid w:val="002761CA"/>
    <w:rsid w:val="00370928"/>
    <w:rsid w:val="004C77FD"/>
    <w:rsid w:val="00694779"/>
    <w:rsid w:val="006F2C2C"/>
    <w:rsid w:val="00707995"/>
    <w:rsid w:val="00960765"/>
    <w:rsid w:val="009B629B"/>
    <w:rsid w:val="00A71D57"/>
    <w:rsid w:val="00B64271"/>
    <w:rsid w:val="00D9455B"/>
    <w:rsid w:val="00F72925"/>
    <w:rsid w:val="00FA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Macintosh Word</Application>
  <DocSecurity>0</DocSecurity>
  <Lines>24</Lines>
  <Paragraphs>6</Paragraphs>
  <ScaleCrop>false</ScaleCrop>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2014-08-15T09:24:00Z</dcterms:created>
  <dcterms:modified xsi:type="dcterms:W3CDTF">2014-08-15T09:24:00Z</dcterms:modified>
</cp:coreProperties>
</file>